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5F63B" w14:textId="77777777" w:rsidR="00F03E8B" w:rsidRDefault="00F03E8B" w:rsidP="00AF1A7F">
      <w:pPr>
        <w:spacing w:line="360" w:lineRule="auto"/>
        <w:rPr>
          <w:rFonts w:ascii="Gill Sans MT" w:hAnsi="Gill Sans MT"/>
          <w:b/>
        </w:rPr>
      </w:pPr>
    </w:p>
    <w:p w14:paraId="34D3F4D3" w14:textId="77777777" w:rsidR="00AF1A7F" w:rsidRDefault="00AF1A7F" w:rsidP="00AF1A7F">
      <w:pPr>
        <w:spacing w:line="360" w:lineRule="auto"/>
        <w:rPr>
          <w:rFonts w:ascii="Gill Sans MT" w:hAnsi="Gill Sans MT"/>
          <w:b/>
        </w:rPr>
      </w:pPr>
    </w:p>
    <w:p w14:paraId="42640FC1" w14:textId="77777777" w:rsidR="00103DA8" w:rsidRPr="00F03E8B" w:rsidRDefault="00F03E8B" w:rsidP="00AF1A7F">
      <w:pPr>
        <w:spacing w:line="360" w:lineRule="auto"/>
        <w:jc w:val="center"/>
        <w:rPr>
          <w:color w:val="000000"/>
        </w:rPr>
      </w:pPr>
      <w:r w:rsidRPr="00F03E8B">
        <w:rPr>
          <w:rFonts w:ascii="Helvetica Neue" w:hAnsi="Helvetica Neue"/>
          <w:color w:val="000000"/>
          <w:sz w:val="40"/>
        </w:rPr>
        <w:t>Sports Committee Meeting</w:t>
      </w:r>
    </w:p>
    <w:p w14:paraId="13BD356F" w14:textId="77777777" w:rsidR="00CD79A1" w:rsidRDefault="00F03E8B" w:rsidP="00AF1A7F">
      <w:pPr>
        <w:spacing w:line="360" w:lineRule="auto"/>
        <w:jc w:val="center"/>
        <w:rPr>
          <w:rFonts w:ascii="Courier" w:hAnsi="Courier"/>
          <w:color w:val="660000"/>
          <w:sz w:val="26"/>
        </w:rPr>
      </w:pPr>
      <w:r>
        <w:rPr>
          <w:noProof/>
          <w:color w:val="000000"/>
        </w:rPr>
        <mc:AlternateContent>
          <mc:Choice Requires="wps">
            <w:drawing>
              <wp:anchor distT="0" distB="0" distL="114300" distR="114300" simplePos="0" relativeHeight="251659264" behindDoc="0" locked="0" layoutInCell="1" allowOverlap="1" wp14:anchorId="596EF9ED" wp14:editId="1176CE5F">
                <wp:simplePos x="0" y="0"/>
                <wp:positionH relativeFrom="column">
                  <wp:posOffset>-11575</wp:posOffset>
                </wp:positionH>
                <wp:positionV relativeFrom="paragraph">
                  <wp:posOffset>58066</wp:posOffset>
                </wp:positionV>
                <wp:extent cx="5738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738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845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55pt" to="45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" strokecolor="black [3040]"/>
            </w:pict>
          </mc:Fallback>
        </mc:AlternateContent>
      </w:r>
    </w:p>
    <w:p w14:paraId="5CB7A064" w14:textId="77777777" w:rsidR="00103DA8" w:rsidRDefault="006422D7" w:rsidP="00AF1A7F">
      <w:pPr>
        <w:spacing w:line="360" w:lineRule="auto"/>
        <w:jc w:val="center"/>
        <w:rPr>
          <w:rFonts w:ascii="Courier" w:hAnsi="Courier"/>
          <w:color w:val="660000"/>
          <w:sz w:val="26"/>
        </w:rPr>
      </w:pPr>
      <w:r>
        <w:rPr>
          <w:rFonts w:ascii="Courier" w:hAnsi="Courier"/>
          <w:color w:val="660000"/>
          <w:sz w:val="26"/>
        </w:rPr>
        <w:t>Agenda for the meeting to be held on Thursday 8th October 2020</w:t>
      </w:r>
    </w:p>
    <w:p w14:paraId="0B90F798" w14:textId="77777777" w:rsidR="00103DA8" w:rsidRDefault="006422D7" w:rsidP="00AF1A7F">
      <w:pPr>
        <w:spacing w:line="360" w:lineRule="auto"/>
        <w:jc w:val="center"/>
        <w:rPr>
          <w:rFonts w:ascii="Helvetica" w:hAnsi="Helvetica"/>
          <w:b/>
          <w:sz w:val="28"/>
        </w:rPr>
      </w:pPr>
      <w:r>
        <w:rPr>
          <w:rFonts w:ascii="Courier" w:hAnsi="Courier"/>
          <w:color w:val="660000"/>
          <w:sz w:val="26"/>
        </w:rPr>
        <w:t>Online 6-8pm, Blackboard</w:t>
      </w:r>
    </w:p>
    <w:p w14:paraId="53773ED6" w14:textId="77777777" w:rsidR="00103DA8" w:rsidRDefault="00103DA8" w:rsidP="00AF1A7F">
      <w:pPr>
        <w:spacing w:line="360" w:lineRule="auto"/>
        <w:jc w:val="center"/>
        <w:rPr>
          <w:rFonts w:ascii="Helvetica" w:hAnsi="Helvetica"/>
          <w:b/>
        </w:rPr>
      </w:pP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7"/>
        <w:gridCol w:w="6868"/>
        <w:gridCol w:w="1331"/>
      </w:tblGrid>
      <w:tr w:rsidR="00103DA8" w14:paraId="23286630" w14:textId="77777777" w:rsidTr="0094522F">
        <w:tc>
          <w:tcPr>
            <w:tcW w:w="765" w:type="dxa"/>
          </w:tcPr>
          <w:p w14:paraId="20B26F8F" w14:textId="77777777" w:rsidR="00103DA8" w:rsidRPr="00F03E8B" w:rsidRDefault="006422D7" w:rsidP="00AF1A7F">
            <w:pPr>
              <w:spacing w:before="120" w:line="360" w:lineRule="auto"/>
              <w:rPr>
                <w:rFonts w:ascii="Helvetica Neue" w:hAnsi="Helvetica Neue"/>
                <w:b/>
              </w:rPr>
            </w:pPr>
            <w:r w:rsidRPr="00F03E8B">
              <w:rPr>
                <w:rFonts w:ascii="Helvetica Neue" w:hAnsi="Helvetica Neue"/>
                <w:b/>
              </w:rPr>
              <w:t>Item</w:t>
            </w:r>
          </w:p>
        </w:tc>
        <w:tc>
          <w:tcPr>
            <w:tcW w:w="6919" w:type="dxa"/>
          </w:tcPr>
          <w:p w14:paraId="786E964A" w14:textId="77777777" w:rsidR="00103DA8" w:rsidRPr="00F03E8B" w:rsidRDefault="00F03E8B" w:rsidP="00AF1A7F">
            <w:pPr>
              <w:spacing w:before="120" w:line="360" w:lineRule="auto"/>
              <w:rPr>
                <w:rFonts w:ascii="Helvetica Neue" w:hAnsi="Helvetica Neue"/>
                <w:b/>
              </w:rPr>
            </w:pPr>
            <w:r w:rsidRPr="00F03E8B">
              <w:rPr>
                <w:rFonts w:ascii="Helvetica Neue" w:hAnsi="Helvetica Neue"/>
                <w:b/>
              </w:rPr>
              <w:t>Agenda Items</w:t>
            </w:r>
          </w:p>
        </w:tc>
        <w:tc>
          <w:tcPr>
            <w:tcW w:w="1332" w:type="dxa"/>
          </w:tcPr>
          <w:p w14:paraId="458890D0" w14:textId="77777777" w:rsidR="00103DA8" w:rsidRPr="00F03E8B" w:rsidRDefault="00F03E8B" w:rsidP="00AF1A7F">
            <w:pPr>
              <w:spacing w:before="120" w:line="360" w:lineRule="auto"/>
              <w:rPr>
                <w:rFonts w:ascii="Helvetica Neue" w:hAnsi="Helvetica Neue"/>
                <w:b/>
              </w:rPr>
            </w:pPr>
            <w:r w:rsidRPr="00F03E8B">
              <w:rPr>
                <w:rFonts w:ascii="Helvetica Neue" w:hAnsi="Helvetica Neue"/>
                <w:b/>
              </w:rPr>
              <w:t>Presenter</w:t>
            </w:r>
          </w:p>
        </w:tc>
      </w:tr>
      <w:tr w:rsidR="00103DA8" w14:paraId="63BAEB71" w14:textId="77777777" w:rsidTr="0094522F">
        <w:tc>
          <w:tcPr>
            <w:tcW w:w="765" w:type="dxa"/>
          </w:tcPr>
          <w:p w14:paraId="5FE5051F" w14:textId="77777777" w:rsidR="00103DA8" w:rsidRDefault="006422D7" w:rsidP="00AF1A7F">
            <w:pPr>
              <w:spacing w:before="120" w:line="360" w:lineRule="auto"/>
              <w:rPr>
                <w:rFonts w:ascii="Helvetica" w:hAnsi="Helvetica"/>
              </w:rPr>
            </w:pPr>
            <w:r>
              <w:rPr>
                <w:rFonts w:ascii="Helvetica" w:hAnsi="Helvetica"/>
              </w:rPr>
              <w:t>1/</w:t>
            </w:r>
            <w:r w:rsidR="0094522F">
              <w:rPr>
                <w:rFonts w:ascii="Helvetica" w:hAnsi="Helvetica"/>
              </w:rPr>
              <w:t>10</w:t>
            </w:r>
          </w:p>
        </w:tc>
        <w:tc>
          <w:tcPr>
            <w:tcW w:w="6919" w:type="dxa"/>
          </w:tcPr>
          <w:p w14:paraId="70024D40" w14:textId="77777777" w:rsidR="00103DA8" w:rsidRDefault="006422D7" w:rsidP="00AF1A7F">
            <w:pPr>
              <w:spacing w:before="120" w:line="360" w:lineRule="auto"/>
              <w:rPr>
                <w:rFonts w:ascii="Helvetica" w:hAnsi="Helvetica"/>
              </w:rPr>
            </w:pPr>
            <w:r>
              <w:rPr>
                <w:rFonts w:ascii="Helvetica" w:hAnsi="Helvetica"/>
              </w:rPr>
              <w:t>Welcome, Apologies</w:t>
            </w:r>
          </w:p>
        </w:tc>
        <w:tc>
          <w:tcPr>
            <w:tcW w:w="1332" w:type="dxa"/>
          </w:tcPr>
          <w:p w14:paraId="235A8C09" w14:textId="77777777" w:rsidR="00103DA8" w:rsidRDefault="006422D7" w:rsidP="00AF1A7F">
            <w:pPr>
              <w:spacing w:before="120" w:line="360" w:lineRule="auto"/>
              <w:rPr>
                <w:rFonts w:ascii="Helvetica" w:hAnsi="Helvetica"/>
              </w:rPr>
            </w:pPr>
            <w:r>
              <w:rPr>
                <w:rFonts w:ascii="Helvetica" w:hAnsi="Helvetica"/>
                <w:color w:val="000000"/>
              </w:rPr>
              <w:t>CH</w:t>
            </w:r>
          </w:p>
        </w:tc>
      </w:tr>
      <w:tr w:rsidR="00103DA8" w14:paraId="0D8F74EB" w14:textId="77777777" w:rsidTr="0094522F">
        <w:tc>
          <w:tcPr>
            <w:tcW w:w="765" w:type="dxa"/>
          </w:tcPr>
          <w:p w14:paraId="14E73468" w14:textId="77777777" w:rsidR="00103DA8" w:rsidRDefault="006422D7" w:rsidP="00AF1A7F">
            <w:pPr>
              <w:spacing w:before="120" w:line="360" w:lineRule="auto"/>
              <w:rPr>
                <w:rFonts w:ascii="Helvetica" w:hAnsi="Helvetica"/>
              </w:rPr>
            </w:pPr>
            <w:r>
              <w:rPr>
                <w:rFonts w:ascii="Helvetica" w:hAnsi="Helvetica"/>
              </w:rPr>
              <w:t>2/</w:t>
            </w:r>
            <w:r w:rsidR="0094522F">
              <w:rPr>
                <w:rFonts w:ascii="Helvetica" w:hAnsi="Helvetica"/>
              </w:rPr>
              <w:t>10</w:t>
            </w:r>
          </w:p>
        </w:tc>
        <w:tc>
          <w:tcPr>
            <w:tcW w:w="6919" w:type="dxa"/>
          </w:tcPr>
          <w:p w14:paraId="04D231E8" w14:textId="77777777" w:rsidR="00103DA8" w:rsidRDefault="006422D7" w:rsidP="00AF1A7F">
            <w:pPr>
              <w:spacing w:before="120" w:line="360" w:lineRule="auto"/>
              <w:rPr>
                <w:rFonts w:ascii="Helvetica" w:hAnsi="Helvetica"/>
              </w:rPr>
            </w:pPr>
            <w:r>
              <w:rPr>
                <w:rFonts w:ascii="Helvetica" w:hAnsi="Helvetica"/>
              </w:rPr>
              <w:t>Declarations of Interest</w:t>
            </w:r>
          </w:p>
        </w:tc>
        <w:tc>
          <w:tcPr>
            <w:tcW w:w="1332" w:type="dxa"/>
          </w:tcPr>
          <w:p w14:paraId="0ED146A2" w14:textId="77777777" w:rsidR="00103DA8" w:rsidRDefault="006422D7" w:rsidP="00AF1A7F">
            <w:pPr>
              <w:spacing w:before="120" w:line="360" w:lineRule="auto"/>
              <w:rPr>
                <w:rFonts w:ascii="Helvetica" w:hAnsi="Helvetica"/>
              </w:rPr>
            </w:pPr>
            <w:r>
              <w:rPr>
                <w:rFonts w:ascii="Helvetica" w:hAnsi="Helvetica"/>
              </w:rPr>
              <w:t>N/A</w:t>
            </w:r>
          </w:p>
        </w:tc>
      </w:tr>
      <w:tr w:rsidR="00103DA8" w14:paraId="536F9D44" w14:textId="77777777" w:rsidTr="0094522F">
        <w:tc>
          <w:tcPr>
            <w:tcW w:w="765" w:type="dxa"/>
          </w:tcPr>
          <w:p w14:paraId="53851A76" w14:textId="77777777" w:rsidR="00103DA8" w:rsidRDefault="006422D7" w:rsidP="00AF1A7F">
            <w:pPr>
              <w:spacing w:before="120" w:line="360" w:lineRule="auto"/>
              <w:rPr>
                <w:rFonts w:ascii="Helvetica" w:hAnsi="Helvetica"/>
              </w:rPr>
            </w:pPr>
            <w:r>
              <w:rPr>
                <w:rFonts w:ascii="Helvetica" w:hAnsi="Helvetica"/>
              </w:rPr>
              <w:t>3/</w:t>
            </w:r>
            <w:r w:rsidR="0094522F">
              <w:rPr>
                <w:rFonts w:ascii="Helvetica" w:hAnsi="Helvetica"/>
              </w:rPr>
              <w:t>10</w:t>
            </w:r>
          </w:p>
        </w:tc>
        <w:tc>
          <w:tcPr>
            <w:tcW w:w="6919" w:type="dxa"/>
          </w:tcPr>
          <w:p w14:paraId="3454F876" w14:textId="77777777" w:rsidR="00103DA8" w:rsidRDefault="006422D7" w:rsidP="00AF1A7F">
            <w:pPr>
              <w:spacing w:before="120" w:line="360" w:lineRule="auto"/>
              <w:rPr>
                <w:rFonts w:ascii="Helvetica" w:hAnsi="Helvetica"/>
              </w:rPr>
            </w:pPr>
            <w:r>
              <w:rPr>
                <w:rFonts w:ascii="Helvetica" w:hAnsi="Helvetica"/>
              </w:rPr>
              <w:t xml:space="preserve">Terms of Reference </w:t>
            </w:r>
          </w:p>
        </w:tc>
        <w:tc>
          <w:tcPr>
            <w:tcW w:w="1332" w:type="dxa"/>
          </w:tcPr>
          <w:p w14:paraId="3ACC874E" w14:textId="77777777" w:rsidR="00103DA8" w:rsidRDefault="006422D7" w:rsidP="00AF1A7F">
            <w:pPr>
              <w:spacing w:before="120" w:line="360" w:lineRule="auto"/>
              <w:rPr>
                <w:rFonts w:ascii="Helvetica" w:hAnsi="Helvetica"/>
              </w:rPr>
            </w:pPr>
            <w:r>
              <w:rPr>
                <w:rFonts w:ascii="Helvetica" w:hAnsi="Helvetica"/>
              </w:rPr>
              <w:t>N/A</w:t>
            </w:r>
          </w:p>
        </w:tc>
      </w:tr>
      <w:tr w:rsidR="00103DA8" w14:paraId="636FEF3B" w14:textId="77777777" w:rsidTr="0094522F">
        <w:trPr>
          <w:trHeight w:val="475"/>
        </w:trPr>
        <w:tc>
          <w:tcPr>
            <w:tcW w:w="765" w:type="dxa"/>
          </w:tcPr>
          <w:p w14:paraId="7BF1230D" w14:textId="77777777" w:rsidR="00103DA8" w:rsidRPr="00F03E8B" w:rsidRDefault="00103DA8" w:rsidP="00AF1A7F">
            <w:pPr>
              <w:spacing w:before="120" w:line="360" w:lineRule="auto"/>
              <w:rPr>
                <w:rFonts w:ascii="Helvetica Neue" w:hAnsi="Helvetica Neue"/>
              </w:rPr>
            </w:pPr>
          </w:p>
        </w:tc>
        <w:tc>
          <w:tcPr>
            <w:tcW w:w="6919" w:type="dxa"/>
          </w:tcPr>
          <w:p w14:paraId="6CDA9265" w14:textId="77777777" w:rsidR="00103DA8" w:rsidRPr="00F03E8B" w:rsidRDefault="006422D7" w:rsidP="00AF1A7F">
            <w:pPr>
              <w:spacing w:before="120" w:line="360" w:lineRule="auto"/>
              <w:rPr>
                <w:rFonts w:ascii="Helvetica Neue" w:hAnsi="Helvetica Neue"/>
                <w:b/>
                <w:iCs/>
              </w:rPr>
            </w:pPr>
            <w:r w:rsidRPr="00F03E8B">
              <w:rPr>
                <w:rFonts w:ascii="Helvetica Neue" w:hAnsi="Helvetica Neue"/>
                <w:b/>
                <w:iCs/>
              </w:rPr>
              <w:t xml:space="preserve">Discussion </w:t>
            </w:r>
            <w:r w:rsidR="00F03E8B" w:rsidRPr="00F03E8B">
              <w:rPr>
                <w:rFonts w:ascii="Helvetica Neue" w:hAnsi="Helvetica Neue"/>
                <w:b/>
                <w:iCs/>
              </w:rPr>
              <w:t>Points</w:t>
            </w:r>
          </w:p>
        </w:tc>
        <w:tc>
          <w:tcPr>
            <w:tcW w:w="1332" w:type="dxa"/>
          </w:tcPr>
          <w:p w14:paraId="182F2375" w14:textId="77777777" w:rsidR="00103DA8" w:rsidRPr="00F03E8B" w:rsidRDefault="00103DA8" w:rsidP="00AF1A7F">
            <w:pPr>
              <w:spacing w:before="120" w:line="360" w:lineRule="auto"/>
              <w:rPr>
                <w:rFonts w:ascii="Helvetica Neue" w:hAnsi="Helvetica Neue"/>
              </w:rPr>
            </w:pPr>
          </w:p>
        </w:tc>
      </w:tr>
      <w:tr w:rsidR="00103DA8" w14:paraId="72F29A2A" w14:textId="77777777" w:rsidTr="0094522F">
        <w:tc>
          <w:tcPr>
            <w:tcW w:w="765" w:type="dxa"/>
          </w:tcPr>
          <w:p w14:paraId="58399F52" w14:textId="77777777" w:rsidR="00103DA8" w:rsidRDefault="0094522F" w:rsidP="00AF1A7F">
            <w:pPr>
              <w:spacing w:before="120" w:line="360" w:lineRule="auto"/>
              <w:rPr>
                <w:rFonts w:ascii="Helvetica" w:hAnsi="Helvetica"/>
              </w:rPr>
            </w:pPr>
            <w:r>
              <w:rPr>
                <w:rFonts w:ascii="Helvetica" w:hAnsi="Helvetica"/>
              </w:rPr>
              <w:t>4/10</w:t>
            </w:r>
          </w:p>
        </w:tc>
        <w:tc>
          <w:tcPr>
            <w:tcW w:w="6919" w:type="dxa"/>
          </w:tcPr>
          <w:p w14:paraId="35A1F46A" w14:textId="77777777" w:rsidR="00103DA8" w:rsidRDefault="006422D7" w:rsidP="00AF1A7F">
            <w:pPr>
              <w:spacing w:before="120" w:line="360" w:lineRule="auto"/>
              <w:rPr>
                <w:rFonts w:ascii="Helvetica" w:hAnsi="Helvetica"/>
              </w:rPr>
            </w:pPr>
            <w:r>
              <w:rPr>
                <w:rFonts w:ascii="Helvetica" w:hAnsi="Helvetica"/>
                <w:color w:val="000000"/>
              </w:rPr>
              <w:t>Union Day</w:t>
            </w:r>
          </w:p>
        </w:tc>
        <w:tc>
          <w:tcPr>
            <w:tcW w:w="1332" w:type="dxa"/>
          </w:tcPr>
          <w:p w14:paraId="212A685E" w14:textId="77777777" w:rsidR="00103DA8" w:rsidRDefault="006422D7" w:rsidP="00AF1A7F">
            <w:pPr>
              <w:spacing w:before="120" w:line="360" w:lineRule="auto"/>
              <w:rPr>
                <w:rFonts w:ascii="Helvetica" w:hAnsi="Helvetica"/>
              </w:rPr>
            </w:pPr>
            <w:r>
              <w:rPr>
                <w:rFonts w:ascii="Helvetica" w:hAnsi="Helvetica"/>
                <w:color w:val="000000"/>
              </w:rPr>
              <w:t>CH</w:t>
            </w:r>
          </w:p>
        </w:tc>
      </w:tr>
      <w:tr w:rsidR="00103DA8" w14:paraId="08947A64" w14:textId="77777777" w:rsidTr="0094522F">
        <w:tc>
          <w:tcPr>
            <w:tcW w:w="765" w:type="dxa"/>
          </w:tcPr>
          <w:p w14:paraId="60112A0D" w14:textId="77777777" w:rsidR="00103DA8" w:rsidRPr="00F03E8B" w:rsidRDefault="00103DA8" w:rsidP="00AF1A7F">
            <w:pPr>
              <w:spacing w:before="120" w:line="360" w:lineRule="auto"/>
              <w:rPr>
                <w:rFonts w:ascii="Helvetica Neue" w:hAnsi="Helvetica Neue"/>
                <w:iCs/>
              </w:rPr>
            </w:pPr>
          </w:p>
        </w:tc>
        <w:tc>
          <w:tcPr>
            <w:tcW w:w="6919" w:type="dxa"/>
          </w:tcPr>
          <w:p w14:paraId="0D872B0A" w14:textId="77777777" w:rsidR="00103DA8" w:rsidRPr="00F03E8B" w:rsidRDefault="006422D7" w:rsidP="00AF1A7F">
            <w:pPr>
              <w:spacing w:before="120" w:line="360" w:lineRule="auto"/>
              <w:rPr>
                <w:rFonts w:ascii="Helvetica Neue" w:hAnsi="Helvetica Neue"/>
                <w:iCs/>
              </w:rPr>
            </w:pPr>
            <w:r w:rsidRPr="00F03E8B">
              <w:rPr>
                <w:rFonts w:ascii="Helvetica Neue" w:hAnsi="Helvetica Neue"/>
                <w:b/>
                <w:iCs/>
              </w:rPr>
              <w:t>Standard Agenda Items</w:t>
            </w:r>
          </w:p>
        </w:tc>
        <w:tc>
          <w:tcPr>
            <w:tcW w:w="1332" w:type="dxa"/>
          </w:tcPr>
          <w:p w14:paraId="158ACAD8" w14:textId="77777777" w:rsidR="00103DA8" w:rsidRPr="00F03E8B" w:rsidRDefault="00103DA8" w:rsidP="00AF1A7F">
            <w:pPr>
              <w:spacing w:before="120" w:line="360" w:lineRule="auto"/>
              <w:rPr>
                <w:rFonts w:ascii="Helvetica Neue" w:hAnsi="Helvetica Neue"/>
                <w:iCs/>
              </w:rPr>
            </w:pPr>
          </w:p>
        </w:tc>
      </w:tr>
      <w:tr w:rsidR="00103DA8" w14:paraId="3D75AF27" w14:textId="77777777" w:rsidTr="0094522F">
        <w:tc>
          <w:tcPr>
            <w:tcW w:w="765" w:type="dxa"/>
          </w:tcPr>
          <w:p w14:paraId="43281177" w14:textId="77777777" w:rsidR="00103DA8" w:rsidRDefault="0094522F" w:rsidP="00AF1A7F">
            <w:pPr>
              <w:spacing w:before="120" w:line="360" w:lineRule="auto"/>
              <w:rPr>
                <w:rFonts w:ascii="Helvetica" w:hAnsi="Helvetica"/>
              </w:rPr>
            </w:pPr>
            <w:r>
              <w:rPr>
                <w:rFonts w:ascii="Helvetica" w:hAnsi="Helvetica"/>
              </w:rPr>
              <w:t>5/10</w:t>
            </w:r>
          </w:p>
        </w:tc>
        <w:tc>
          <w:tcPr>
            <w:tcW w:w="6919" w:type="dxa"/>
          </w:tcPr>
          <w:p w14:paraId="7332D27A" w14:textId="77777777" w:rsidR="00103DA8" w:rsidRDefault="006422D7" w:rsidP="00AF1A7F">
            <w:pPr>
              <w:spacing w:before="120" w:line="360" w:lineRule="auto"/>
              <w:rPr>
                <w:rFonts w:ascii="Helvetica" w:hAnsi="Helvetica"/>
              </w:rPr>
            </w:pPr>
            <w:r>
              <w:rPr>
                <w:rFonts w:ascii="Helvetica" w:hAnsi="Helvetica"/>
              </w:rPr>
              <w:t>New Club Ratification</w:t>
            </w:r>
          </w:p>
        </w:tc>
        <w:tc>
          <w:tcPr>
            <w:tcW w:w="1332" w:type="dxa"/>
          </w:tcPr>
          <w:p w14:paraId="7FC180C3" w14:textId="77777777" w:rsidR="00103DA8" w:rsidRDefault="006422D7" w:rsidP="00AF1A7F">
            <w:pPr>
              <w:spacing w:before="120" w:line="360" w:lineRule="auto"/>
              <w:rPr>
                <w:rFonts w:ascii="Helvetica" w:hAnsi="Helvetica"/>
              </w:rPr>
            </w:pPr>
            <w:r>
              <w:rPr>
                <w:rFonts w:ascii="Helvetica" w:hAnsi="Helvetica"/>
                <w:color w:val="000000"/>
              </w:rPr>
              <w:t>CH</w:t>
            </w:r>
          </w:p>
        </w:tc>
      </w:tr>
      <w:tr w:rsidR="00103DA8" w14:paraId="7221113F" w14:textId="77777777" w:rsidTr="0094522F">
        <w:tc>
          <w:tcPr>
            <w:tcW w:w="765" w:type="dxa"/>
          </w:tcPr>
          <w:p w14:paraId="66CD3DD0" w14:textId="77777777" w:rsidR="00103DA8" w:rsidRDefault="0094522F" w:rsidP="00AF1A7F">
            <w:pPr>
              <w:spacing w:before="120" w:line="360" w:lineRule="auto"/>
              <w:rPr>
                <w:rFonts w:ascii="Helvetica" w:hAnsi="Helvetica"/>
              </w:rPr>
            </w:pPr>
            <w:r>
              <w:rPr>
                <w:rFonts w:ascii="Helvetica" w:hAnsi="Helvetica"/>
              </w:rPr>
              <w:t>6/10</w:t>
            </w:r>
          </w:p>
        </w:tc>
        <w:tc>
          <w:tcPr>
            <w:tcW w:w="6919" w:type="dxa"/>
          </w:tcPr>
          <w:p w14:paraId="6AC93BD0" w14:textId="77777777" w:rsidR="00103DA8" w:rsidRDefault="006422D7" w:rsidP="00AF1A7F">
            <w:pPr>
              <w:spacing w:before="120" w:line="360" w:lineRule="auto"/>
              <w:rPr>
                <w:rFonts w:ascii="Helvetica" w:hAnsi="Helvetica"/>
              </w:rPr>
            </w:pPr>
            <w:r>
              <w:rPr>
                <w:rFonts w:ascii="Helvetica" w:hAnsi="Helvetica"/>
              </w:rPr>
              <w:t>Deratification</w:t>
            </w:r>
          </w:p>
        </w:tc>
        <w:tc>
          <w:tcPr>
            <w:tcW w:w="1332" w:type="dxa"/>
          </w:tcPr>
          <w:p w14:paraId="45087FF1" w14:textId="77777777" w:rsidR="00103DA8" w:rsidRDefault="006422D7" w:rsidP="00AF1A7F">
            <w:pPr>
              <w:spacing w:before="120" w:line="360" w:lineRule="auto"/>
              <w:rPr>
                <w:rFonts w:ascii="Helvetica" w:hAnsi="Helvetica"/>
              </w:rPr>
            </w:pPr>
            <w:r>
              <w:rPr>
                <w:rFonts w:ascii="Helvetica" w:hAnsi="Helvetica"/>
                <w:color w:val="000000"/>
              </w:rPr>
              <w:t>CH</w:t>
            </w:r>
          </w:p>
        </w:tc>
      </w:tr>
      <w:tr w:rsidR="00103DA8" w14:paraId="54D55344" w14:textId="77777777" w:rsidTr="0094522F">
        <w:tc>
          <w:tcPr>
            <w:tcW w:w="765" w:type="dxa"/>
          </w:tcPr>
          <w:p w14:paraId="799F8FC6" w14:textId="77777777" w:rsidR="00103DA8" w:rsidRDefault="0094522F" w:rsidP="00AF1A7F">
            <w:pPr>
              <w:spacing w:before="120" w:line="360" w:lineRule="auto"/>
              <w:rPr>
                <w:rFonts w:ascii="Helvetica" w:hAnsi="Helvetica"/>
              </w:rPr>
            </w:pPr>
            <w:r>
              <w:rPr>
                <w:rFonts w:ascii="Helvetica" w:hAnsi="Helvetica"/>
              </w:rPr>
              <w:t>7/10</w:t>
            </w:r>
          </w:p>
        </w:tc>
        <w:tc>
          <w:tcPr>
            <w:tcW w:w="6919" w:type="dxa"/>
          </w:tcPr>
          <w:p w14:paraId="795BA2BA" w14:textId="77777777" w:rsidR="00103DA8" w:rsidRDefault="006422D7" w:rsidP="00AF1A7F">
            <w:pPr>
              <w:spacing w:before="120" w:line="360" w:lineRule="auto"/>
              <w:rPr>
                <w:rFonts w:ascii="Helvetica" w:hAnsi="Helvetica"/>
              </w:rPr>
            </w:pPr>
            <w:r>
              <w:rPr>
                <w:rFonts w:ascii="Helvetica" w:hAnsi="Helvetica"/>
              </w:rPr>
              <w:t>VP</w:t>
            </w:r>
            <w:r>
              <w:rPr>
                <w:rFonts w:ascii="Helvetica" w:hAnsi="Helvetica"/>
                <w:color w:val="000000"/>
              </w:rPr>
              <w:t>WA</w:t>
            </w:r>
            <w:r>
              <w:rPr>
                <w:rFonts w:ascii="Helvetica" w:hAnsi="Helvetica"/>
              </w:rPr>
              <w:t xml:space="preserve"> report</w:t>
            </w:r>
          </w:p>
        </w:tc>
        <w:tc>
          <w:tcPr>
            <w:tcW w:w="1332" w:type="dxa"/>
          </w:tcPr>
          <w:p w14:paraId="4B7EA6E4" w14:textId="77777777" w:rsidR="00103DA8" w:rsidRDefault="006422D7" w:rsidP="00AF1A7F">
            <w:pPr>
              <w:spacing w:before="120" w:line="360" w:lineRule="auto"/>
              <w:rPr>
                <w:rFonts w:ascii="Helvetica" w:hAnsi="Helvetica"/>
              </w:rPr>
            </w:pPr>
            <w:r>
              <w:rPr>
                <w:rFonts w:ascii="Helvetica" w:hAnsi="Helvetica"/>
                <w:color w:val="000000"/>
              </w:rPr>
              <w:t>YJ</w:t>
            </w:r>
          </w:p>
        </w:tc>
      </w:tr>
      <w:tr w:rsidR="00103DA8" w14:paraId="1EA65442" w14:textId="77777777" w:rsidTr="0094522F">
        <w:tc>
          <w:tcPr>
            <w:tcW w:w="765" w:type="dxa"/>
          </w:tcPr>
          <w:p w14:paraId="16E83AC3" w14:textId="77777777" w:rsidR="00103DA8" w:rsidRDefault="0094522F" w:rsidP="00AF1A7F">
            <w:pPr>
              <w:spacing w:before="120" w:line="360" w:lineRule="auto"/>
              <w:rPr>
                <w:rFonts w:ascii="Helvetica" w:hAnsi="Helvetica"/>
              </w:rPr>
            </w:pPr>
            <w:r>
              <w:rPr>
                <w:rFonts w:ascii="Helvetica" w:hAnsi="Helvetica"/>
              </w:rPr>
              <w:t>8/10</w:t>
            </w:r>
          </w:p>
        </w:tc>
        <w:tc>
          <w:tcPr>
            <w:tcW w:w="6919" w:type="dxa"/>
          </w:tcPr>
          <w:p w14:paraId="66230342" w14:textId="77777777" w:rsidR="00103DA8" w:rsidRDefault="006422D7" w:rsidP="00AF1A7F">
            <w:pPr>
              <w:spacing w:before="120" w:line="360" w:lineRule="auto"/>
              <w:rPr>
                <w:rFonts w:ascii="Helvetica" w:hAnsi="Helvetica"/>
              </w:rPr>
            </w:pPr>
            <w:r>
              <w:rPr>
                <w:rFonts w:ascii="Helvetica" w:hAnsi="Helvetica"/>
              </w:rPr>
              <w:t xml:space="preserve">Sports </w:t>
            </w:r>
            <w:r>
              <w:rPr>
                <w:rFonts w:ascii="Helvetica" w:hAnsi="Helvetica"/>
                <w:color w:val="000000"/>
              </w:rPr>
              <w:t>Officer</w:t>
            </w:r>
            <w:r>
              <w:rPr>
                <w:rFonts w:ascii="Helvetica" w:hAnsi="Helvetica"/>
              </w:rPr>
              <w:t xml:space="preserve"> report</w:t>
            </w:r>
          </w:p>
        </w:tc>
        <w:tc>
          <w:tcPr>
            <w:tcW w:w="1332" w:type="dxa"/>
          </w:tcPr>
          <w:p w14:paraId="6840F28F" w14:textId="77777777" w:rsidR="00103DA8" w:rsidRDefault="006422D7" w:rsidP="00AF1A7F">
            <w:pPr>
              <w:spacing w:before="120" w:line="360" w:lineRule="auto"/>
              <w:rPr>
                <w:rFonts w:ascii="Helvetica" w:hAnsi="Helvetica"/>
              </w:rPr>
            </w:pPr>
            <w:r>
              <w:rPr>
                <w:rFonts w:ascii="Helvetica" w:hAnsi="Helvetica"/>
                <w:color w:val="000000"/>
              </w:rPr>
              <w:t>RM</w:t>
            </w:r>
          </w:p>
        </w:tc>
      </w:tr>
      <w:tr w:rsidR="00103DA8" w14:paraId="7B511838" w14:textId="77777777" w:rsidTr="0094522F">
        <w:tc>
          <w:tcPr>
            <w:tcW w:w="765" w:type="dxa"/>
          </w:tcPr>
          <w:p w14:paraId="6DFB2890" w14:textId="77777777" w:rsidR="00103DA8" w:rsidRDefault="0094522F" w:rsidP="00AF1A7F">
            <w:pPr>
              <w:spacing w:before="120" w:line="360" w:lineRule="auto"/>
              <w:rPr>
                <w:rFonts w:ascii="Helvetica" w:hAnsi="Helvetica"/>
              </w:rPr>
            </w:pPr>
            <w:r>
              <w:rPr>
                <w:rFonts w:ascii="Helvetica" w:hAnsi="Helvetica"/>
              </w:rPr>
              <w:t>9/10</w:t>
            </w:r>
          </w:p>
        </w:tc>
        <w:tc>
          <w:tcPr>
            <w:tcW w:w="6919" w:type="dxa"/>
          </w:tcPr>
          <w:p w14:paraId="57500C2E" w14:textId="77777777" w:rsidR="00103DA8" w:rsidRDefault="006422D7" w:rsidP="00AF1A7F">
            <w:pPr>
              <w:spacing w:before="120" w:line="360" w:lineRule="auto"/>
              <w:rPr>
                <w:rFonts w:ascii="Helvetica" w:hAnsi="Helvetica"/>
              </w:rPr>
            </w:pPr>
            <w:r>
              <w:rPr>
                <w:rFonts w:ascii="Helvetica" w:hAnsi="Helvetica"/>
              </w:rPr>
              <w:t>Student Council Updates</w:t>
            </w:r>
          </w:p>
        </w:tc>
        <w:tc>
          <w:tcPr>
            <w:tcW w:w="1332" w:type="dxa"/>
          </w:tcPr>
          <w:p w14:paraId="34F021E5" w14:textId="77777777" w:rsidR="00103DA8" w:rsidRDefault="006422D7" w:rsidP="00AF1A7F">
            <w:pPr>
              <w:spacing w:before="120" w:line="360" w:lineRule="auto"/>
              <w:rPr>
                <w:rFonts w:ascii="Helvetica" w:hAnsi="Helvetica"/>
              </w:rPr>
            </w:pPr>
            <w:r>
              <w:rPr>
                <w:rFonts w:ascii="Helvetica" w:hAnsi="Helvetica"/>
                <w:color w:val="000000"/>
              </w:rPr>
              <w:t>N/A</w:t>
            </w:r>
          </w:p>
        </w:tc>
      </w:tr>
      <w:tr w:rsidR="00103DA8" w14:paraId="3168FC22" w14:textId="77777777" w:rsidTr="0094522F">
        <w:tc>
          <w:tcPr>
            <w:tcW w:w="765" w:type="dxa"/>
          </w:tcPr>
          <w:p w14:paraId="711B07DD" w14:textId="77777777" w:rsidR="00103DA8" w:rsidRDefault="00103DA8" w:rsidP="00AF1A7F">
            <w:pPr>
              <w:spacing w:before="120" w:line="360" w:lineRule="auto"/>
              <w:rPr>
                <w:rFonts w:ascii="Helvetica" w:hAnsi="Helvetica"/>
              </w:rPr>
            </w:pPr>
          </w:p>
        </w:tc>
        <w:tc>
          <w:tcPr>
            <w:tcW w:w="6919" w:type="dxa"/>
          </w:tcPr>
          <w:p w14:paraId="35099C4D" w14:textId="77777777" w:rsidR="00103DA8" w:rsidRDefault="00103DA8" w:rsidP="00AF1A7F">
            <w:pPr>
              <w:spacing w:before="120" w:line="360" w:lineRule="auto"/>
              <w:rPr>
                <w:rFonts w:ascii="Helvetica" w:hAnsi="Helvetica"/>
              </w:rPr>
            </w:pPr>
          </w:p>
        </w:tc>
        <w:tc>
          <w:tcPr>
            <w:tcW w:w="1332" w:type="dxa"/>
          </w:tcPr>
          <w:p w14:paraId="4CBE08EB" w14:textId="77777777" w:rsidR="00103DA8" w:rsidRDefault="00103DA8" w:rsidP="00AF1A7F">
            <w:pPr>
              <w:spacing w:before="120" w:line="360" w:lineRule="auto"/>
              <w:rPr>
                <w:rFonts w:ascii="Helvetica" w:hAnsi="Helvetica"/>
              </w:rPr>
            </w:pPr>
          </w:p>
        </w:tc>
      </w:tr>
      <w:tr w:rsidR="00103DA8" w14:paraId="078D4D41" w14:textId="77777777" w:rsidTr="0094522F">
        <w:tc>
          <w:tcPr>
            <w:tcW w:w="765" w:type="dxa"/>
          </w:tcPr>
          <w:p w14:paraId="239D793F" w14:textId="77777777" w:rsidR="00103DA8" w:rsidRDefault="0094522F" w:rsidP="00AF1A7F">
            <w:pPr>
              <w:spacing w:before="120" w:line="360" w:lineRule="auto"/>
              <w:rPr>
                <w:rFonts w:ascii="Helvetica" w:hAnsi="Helvetica"/>
              </w:rPr>
            </w:pPr>
            <w:r>
              <w:rPr>
                <w:rFonts w:ascii="Helvetica" w:hAnsi="Helvetica"/>
              </w:rPr>
              <w:t>10/10</w:t>
            </w:r>
          </w:p>
        </w:tc>
        <w:tc>
          <w:tcPr>
            <w:tcW w:w="6919" w:type="dxa"/>
          </w:tcPr>
          <w:p w14:paraId="6B413801" w14:textId="77777777" w:rsidR="00103DA8" w:rsidRDefault="006422D7" w:rsidP="00AF1A7F">
            <w:pPr>
              <w:spacing w:before="120" w:line="360" w:lineRule="auto"/>
              <w:rPr>
                <w:rFonts w:ascii="Helvetica" w:hAnsi="Helvetica"/>
              </w:rPr>
            </w:pPr>
            <w:r>
              <w:rPr>
                <w:rFonts w:ascii="Helvetica" w:hAnsi="Helvetica"/>
              </w:rPr>
              <w:t xml:space="preserve">AOB </w:t>
            </w:r>
          </w:p>
        </w:tc>
        <w:tc>
          <w:tcPr>
            <w:tcW w:w="1332" w:type="dxa"/>
          </w:tcPr>
          <w:p w14:paraId="400E8190" w14:textId="77777777" w:rsidR="00103DA8" w:rsidRDefault="006422D7" w:rsidP="00AF1A7F">
            <w:pPr>
              <w:spacing w:before="120" w:line="360" w:lineRule="auto"/>
              <w:rPr>
                <w:rFonts w:ascii="Helvetica" w:hAnsi="Helvetica"/>
              </w:rPr>
            </w:pPr>
            <w:r>
              <w:rPr>
                <w:rFonts w:ascii="Helvetica" w:hAnsi="Helvetica"/>
                <w:color w:val="000000"/>
              </w:rPr>
              <w:t>CH</w:t>
            </w:r>
          </w:p>
        </w:tc>
      </w:tr>
    </w:tbl>
    <w:p w14:paraId="52D96538" w14:textId="77777777" w:rsidR="00CD79A1" w:rsidRDefault="00CD79A1" w:rsidP="00AF1A7F">
      <w:pPr>
        <w:pStyle w:val="ListParagraph"/>
        <w:spacing w:line="360" w:lineRule="auto"/>
        <w:ind w:left="0"/>
        <w:rPr>
          <w:rFonts w:ascii="Helvetica" w:hAnsi="Helvetica"/>
          <w:b/>
        </w:rPr>
      </w:pPr>
    </w:p>
    <w:p w14:paraId="790CEE6E" w14:textId="77777777" w:rsidR="00CD79A1" w:rsidRPr="00CD79A1" w:rsidRDefault="00CD79A1" w:rsidP="00AF1A7F">
      <w:pPr>
        <w:pStyle w:val="ListParagraph"/>
        <w:spacing w:before="120" w:line="360" w:lineRule="auto"/>
        <w:ind w:left="0"/>
        <w:rPr>
          <w:rFonts w:ascii="Helvetica" w:hAnsi="Helvetica"/>
          <w:b/>
          <w:sz w:val="28"/>
          <w:szCs w:val="28"/>
        </w:rPr>
      </w:pPr>
      <w:r w:rsidRPr="00CD79A1">
        <w:rPr>
          <w:rFonts w:ascii="Helvetica" w:hAnsi="Helvetica"/>
          <w:b/>
          <w:sz w:val="28"/>
          <w:szCs w:val="28"/>
        </w:rPr>
        <w:t xml:space="preserve">Members in attendance: -  </w:t>
      </w:r>
    </w:p>
    <w:p w14:paraId="0023F10B" w14:textId="77777777" w:rsidR="00CD79A1" w:rsidRDefault="00CD79A1" w:rsidP="00AF1A7F">
      <w:pPr>
        <w:pStyle w:val="ListParagraph"/>
        <w:spacing w:before="120" w:line="360" w:lineRule="auto"/>
        <w:ind w:left="0"/>
        <w:rPr>
          <w:rFonts w:ascii="Courier" w:hAnsi="Courier"/>
          <w:bCs/>
          <w:color w:val="632423" w:themeColor="accent2" w:themeShade="80"/>
          <w:sz w:val="24"/>
          <w:szCs w:val="24"/>
        </w:rPr>
      </w:pPr>
      <w:r w:rsidRPr="00CD79A1">
        <w:rPr>
          <w:rFonts w:ascii="Courier" w:hAnsi="Courier"/>
          <w:bCs/>
          <w:color w:val="632423" w:themeColor="accent2" w:themeShade="80"/>
          <w:sz w:val="24"/>
          <w:szCs w:val="24"/>
        </w:rPr>
        <w:t>Chloe Hayward – AU Vice Chair</w:t>
      </w:r>
    </w:p>
    <w:p w14:paraId="7DE2E8DE" w14:textId="77777777" w:rsidR="00E960E0" w:rsidRDefault="00E960E0" w:rsidP="00AF1A7F">
      <w:pPr>
        <w:pStyle w:val="ListParagraph"/>
        <w:spacing w:before="120" w:line="360" w:lineRule="auto"/>
        <w:ind w:left="0"/>
        <w:rPr>
          <w:rFonts w:ascii="Courier" w:hAnsi="Courier"/>
          <w:bCs/>
          <w:color w:val="632423" w:themeColor="accent2" w:themeShade="80"/>
          <w:sz w:val="24"/>
          <w:szCs w:val="24"/>
        </w:rPr>
      </w:pPr>
      <w:r w:rsidRPr="00E960E0">
        <w:rPr>
          <w:rFonts w:ascii="Courier" w:hAnsi="Courier"/>
          <w:bCs/>
          <w:color w:val="632423" w:themeColor="accent2" w:themeShade="80"/>
          <w:sz w:val="24"/>
          <w:szCs w:val="24"/>
        </w:rPr>
        <w:t>Balraj Dhingra (BD) – Sport Development Coordinator</w:t>
      </w:r>
    </w:p>
    <w:p w14:paraId="050C7D7F" w14:textId="77777777" w:rsidR="00E960E0" w:rsidRPr="00E960E0" w:rsidRDefault="00E960E0" w:rsidP="00E960E0">
      <w:pPr>
        <w:pStyle w:val="NormalWeb"/>
        <w:spacing w:before="0" w:beforeAutospacing="0" w:after="160" w:afterAutospacing="0"/>
        <w:rPr>
          <w:rFonts w:ascii="Courier" w:hAnsi="Courier"/>
          <w:color w:val="632423" w:themeColor="accent2" w:themeShade="80"/>
          <w:sz w:val="28"/>
          <w:szCs w:val="28"/>
        </w:rPr>
      </w:pPr>
      <w:r w:rsidRPr="00E960E0">
        <w:rPr>
          <w:rFonts w:ascii="Courier" w:hAnsi="Courier"/>
          <w:color w:val="632423" w:themeColor="accent2" w:themeShade="80"/>
        </w:rPr>
        <w:t>Roger Weston (RW) – Head of Charitable Services and Deputy Chief Exec</w:t>
      </w:r>
    </w:p>
    <w:p w14:paraId="4B3721C4" w14:textId="77777777" w:rsidR="00E960E0" w:rsidRDefault="00E960E0" w:rsidP="00E960E0"/>
    <w:p w14:paraId="1D1731A0" w14:textId="77777777" w:rsidR="00BF7D26" w:rsidRDefault="00BF7D26" w:rsidP="00AF1A7F">
      <w:pPr>
        <w:pStyle w:val="ListParagraph"/>
        <w:spacing w:before="120" w:line="360" w:lineRule="auto"/>
        <w:ind w:left="0"/>
        <w:rPr>
          <w:rFonts w:ascii="Courier" w:hAnsi="Courier"/>
          <w:bCs/>
          <w:color w:val="632423" w:themeColor="accent2" w:themeShade="80"/>
          <w:sz w:val="24"/>
          <w:szCs w:val="24"/>
        </w:rPr>
      </w:pPr>
    </w:p>
    <w:p w14:paraId="1DD77D4D" w14:textId="77777777" w:rsidR="00BF7D26" w:rsidRPr="00097AF8" w:rsidRDefault="0030688E" w:rsidP="00AF1A7F">
      <w:pPr>
        <w:pStyle w:val="ListParagraph"/>
        <w:spacing w:before="120" w:line="360" w:lineRule="auto"/>
        <w:ind w:left="0"/>
        <w:rPr>
          <w:rFonts w:ascii="Helvetica" w:hAnsi="Helvetica"/>
          <w:b/>
          <w:sz w:val="28"/>
          <w:szCs w:val="28"/>
        </w:rPr>
      </w:pPr>
      <w:r>
        <w:rPr>
          <w:rFonts w:ascii="Helvetica" w:hAnsi="Helvetica"/>
          <w:b/>
          <w:sz w:val="28"/>
          <w:szCs w:val="28"/>
        </w:rPr>
        <w:t>Clubs</w:t>
      </w:r>
      <w:r w:rsidRPr="00CD79A1">
        <w:rPr>
          <w:rFonts w:ascii="Helvetica" w:hAnsi="Helvetica"/>
          <w:b/>
          <w:sz w:val="28"/>
          <w:szCs w:val="28"/>
        </w:rPr>
        <w:t xml:space="preserve"> in attendance: -  </w:t>
      </w:r>
    </w:p>
    <w:p w14:paraId="6EEEB2F5" w14:textId="77777777" w:rsidR="0094522F" w:rsidRDefault="00097AF8" w:rsidP="00AF1A7F">
      <w:pPr>
        <w:pStyle w:val="ListParagraph"/>
        <w:spacing w:before="120" w:line="360" w:lineRule="auto"/>
        <w:ind w:left="0"/>
        <w:rPr>
          <w:rFonts w:ascii="Courier" w:hAnsi="Courier"/>
          <w:bCs/>
          <w:color w:val="632423" w:themeColor="accent2" w:themeShade="80"/>
          <w:sz w:val="24"/>
          <w:szCs w:val="24"/>
        </w:rPr>
      </w:pPr>
      <w:r>
        <w:rPr>
          <w:rFonts w:ascii="Courier" w:hAnsi="Courier"/>
          <w:bCs/>
          <w:color w:val="632423" w:themeColor="accent2" w:themeShade="80"/>
          <w:sz w:val="24"/>
          <w:szCs w:val="24"/>
        </w:rPr>
        <w:t>Archery, Cheerleading, Climbing, Dance, Dodgeball, Equestrian, Futsal, jitsu, Cricket, Men’s Football, Men’s Hockey, Men’s Rugby League, Men’s Rugby Union, Men’s Volleyball, Netball, Rounders, Snow Sports, Swimming, Tennis, Trampolining, Women’s Football, Women’s Hockey, Women’s Lacrosse, Women’s Rugby, Women’s Volleyball.</w:t>
      </w:r>
    </w:p>
    <w:p w14:paraId="565465DA" w14:textId="77777777" w:rsidR="00097AF8" w:rsidRDefault="00097AF8" w:rsidP="00AF1A7F">
      <w:pPr>
        <w:pStyle w:val="ListParagraph"/>
        <w:spacing w:before="120" w:line="360" w:lineRule="auto"/>
        <w:ind w:left="0"/>
        <w:rPr>
          <w:rFonts w:ascii="Helvetica Neue" w:hAnsi="Helvetica Neue"/>
          <w:bCs/>
          <w:color w:val="000000" w:themeColor="text1"/>
          <w:sz w:val="40"/>
          <w:szCs w:val="40"/>
        </w:rPr>
      </w:pPr>
    </w:p>
    <w:p w14:paraId="7ED437FB" w14:textId="77777777" w:rsidR="00BF7D26" w:rsidRPr="00BF7D26" w:rsidRDefault="00BF7D26" w:rsidP="00AF1A7F">
      <w:pPr>
        <w:pStyle w:val="ListParagraph"/>
        <w:spacing w:before="120" w:line="360" w:lineRule="auto"/>
        <w:ind w:left="0"/>
        <w:jc w:val="center"/>
        <w:rPr>
          <w:rFonts w:ascii="Helvetica Neue" w:hAnsi="Helvetica Neue"/>
          <w:bCs/>
          <w:color w:val="000000" w:themeColor="text1"/>
          <w:sz w:val="40"/>
          <w:szCs w:val="40"/>
        </w:rPr>
        <w:sectPr w:rsidR="00BF7D26" w:rsidRPr="00BF7D26">
          <w:headerReference w:type="default" r:id="rId8"/>
          <w:pgSz w:w="11906" w:h="16838"/>
          <w:pgMar w:top="1440" w:right="1440" w:bottom="1135" w:left="1440" w:header="284" w:footer="708" w:gutter="0"/>
          <w:cols w:space="708"/>
          <w:docGrid w:linePitch="360"/>
        </w:sectPr>
      </w:pPr>
      <w:r w:rsidRPr="00BF7D26">
        <w:rPr>
          <w:rFonts w:ascii="Helvetica Neue" w:hAnsi="Helvetica Neue"/>
          <w:bCs/>
          <w:color w:val="000000" w:themeColor="text1"/>
          <w:sz w:val="40"/>
          <w:szCs w:val="40"/>
        </w:rPr>
        <w:t>Minutes</w:t>
      </w:r>
      <w:r>
        <w:rPr>
          <w:rFonts w:ascii="Helvetica Neue" w:hAnsi="Helvetica Neue"/>
          <w:bCs/>
          <w:color w:val="000000" w:themeColor="text1"/>
          <w:sz w:val="40"/>
          <w:szCs w:val="40"/>
        </w:rPr>
        <w:t xml:space="preserve"> from the Meeting</w:t>
      </w:r>
    </w:p>
    <w:p w14:paraId="2E748595" w14:textId="77777777" w:rsidR="00103DA8" w:rsidRPr="00BF7D26" w:rsidRDefault="00BF7D26" w:rsidP="00AF1A7F">
      <w:pPr>
        <w:spacing w:line="360" w:lineRule="auto"/>
        <w:rPr>
          <w:rFonts w:ascii="Helvetica" w:hAnsi="Helvetica"/>
          <w:b/>
        </w:rPr>
      </w:pPr>
      <w:r>
        <w:rPr>
          <w:b/>
          <w:noProof/>
        </w:rPr>
        <mc:AlternateContent>
          <mc:Choice Requires="wps">
            <w:drawing>
              <wp:anchor distT="0" distB="0" distL="114300" distR="114300" simplePos="0" relativeHeight="251660288" behindDoc="0" locked="0" layoutInCell="1" allowOverlap="1" wp14:anchorId="15D7BAC0" wp14:editId="10241FFC">
                <wp:simplePos x="0" y="0"/>
                <wp:positionH relativeFrom="column">
                  <wp:posOffset>-11575</wp:posOffset>
                </wp:positionH>
                <wp:positionV relativeFrom="paragraph">
                  <wp:posOffset>20441</wp:posOffset>
                </wp:positionV>
                <wp:extent cx="5738616" cy="0"/>
                <wp:effectExtent l="0" t="0" r="14605" b="12700"/>
                <wp:wrapNone/>
                <wp:docPr id="3" name="Straight Connector 3"/>
                <wp:cNvGraphicFramePr/>
                <a:graphic xmlns:a="http://schemas.openxmlformats.org/drawingml/2006/main">
                  <a:graphicData uri="http://schemas.microsoft.com/office/word/2010/wordprocessingShape">
                    <wps:wsp>
                      <wps:cNvCnPr/>
                      <wps:spPr>
                        <a:xfrm>
                          <a:off x="0" y="0"/>
                          <a:ext cx="5738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91B1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6pt" to="450.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" strokecolor="black [3040]"/>
            </w:pict>
          </mc:Fallback>
        </mc:AlternateContent>
      </w:r>
    </w:p>
    <w:p w14:paraId="47356019" w14:textId="77777777" w:rsidR="00636FB2" w:rsidRPr="00636FB2" w:rsidRDefault="00636FB2" w:rsidP="00AF1A7F">
      <w:pPr>
        <w:spacing w:line="360" w:lineRule="auto"/>
        <w:jc w:val="center"/>
        <w:rPr>
          <w:rFonts w:ascii="Helvetica" w:hAnsi="Helvetica"/>
          <w:bCs/>
          <w:color w:val="000000" w:themeColor="text1"/>
          <w:sz w:val="28"/>
          <w:szCs w:val="28"/>
        </w:rPr>
      </w:pPr>
      <w:r w:rsidRPr="00636FB2">
        <w:rPr>
          <w:rFonts w:ascii="Helvetica" w:hAnsi="Helvetica"/>
          <w:bCs/>
          <w:color w:val="000000" w:themeColor="text1"/>
          <w:sz w:val="28"/>
          <w:szCs w:val="28"/>
        </w:rPr>
        <w:t>Agenda Items</w:t>
      </w:r>
    </w:p>
    <w:p w14:paraId="65B4770C" w14:textId="77777777" w:rsidR="00BF7D26" w:rsidRPr="00636FB2" w:rsidRDefault="0094522F" w:rsidP="00AF1A7F">
      <w:pPr>
        <w:spacing w:line="360" w:lineRule="auto"/>
        <w:rPr>
          <w:rFonts w:ascii="Helvetica" w:hAnsi="Helvetica"/>
          <w:b/>
          <w:color w:val="632423" w:themeColor="accent2" w:themeShade="80"/>
          <w:u w:val="single"/>
        </w:rPr>
      </w:pPr>
      <w:r>
        <w:rPr>
          <w:rFonts w:ascii="Helvetica" w:hAnsi="Helvetica"/>
          <w:b/>
          <w:color w:val="632423" w:themeColor="accent2" w:themeShade="80"/>
          <w:u w:val="single"/>
        </w:rPr>
        <w:t xml:space="preserve">1/10 </w:t>
      </w:r>
      <w:r w:rsidR="00BF7D26" w:rsidRPr="00636FB2">
        <w:rPr>
          <w:rFonts w:ascii="Helvetica" w:hAnsi="Helvetica"/>
          <w:b/>
          <w:color w:val="632423" w:themeColor="accent2" w:themeShade="80"/>
          <w:u w:val="single"/>
        </w:rPr>
        <w:t xml:space="preserve">Welcome and Apologises: - </w:t>
      </w:r>
    </w:p>
    <w:p w14:paraId="5747EAA3" w14:textId="77777777" w:rsidR="00E960E0" w:rsidRPr="00E960E0" w:rsidRDefault="00E960E0" w:rsidP="00E960E0">
      <w:pPr>
        <w:pStyle w:val="NormalWeb"/>
        <w:spacing w:before="0" w:beforeAutospacing="0" w:after="160" w:afterAutospacing="0" w:line="360" w:lineRule="auto"/>
        <w:rPr>
          <w:rFonts w:ascii="Helvetica" w:hAnsi="Helvetica"/>
          <w:color w:val="000000" w:themeColor="text1"/>
          <w:sz w:val="28"/>
          <w:szCs w:val="28"/>
        </w:rPr>
      </w:pPr>
      <w:r w:rsidRPr="00E960E0">
        <w:rPr>
          <w:rFonts w:ascii="Helvetica" w:hAnsi="Helvetica"/>
          <w:color w:val="000000" w:themeColor="text1"/>
        </w:rPr>
        <w:t>CH – Invites RW to give an introduction to Sports Committee </w:t>
      </w:r>
    </w:p>
    <w:p w14:paraId="7D0162E7" w14:textId="77777777" w:rsidR="00E960E0" w:rsidRPr="00E960E0" w:rsidRDefault="00E960E0" w:rsidP="00E960E0">
      <w:pPr>
        <w:pStyle w:val="NormalWeb"/>
        <w:spacing w:before="0" w:beforeAutospacing="0" w:after="160" w:afterAutospacing="0" w:line="360" w:lineRule="auto"/>
        <w:rPr>
          <w:rFonts w:ascii="Helvetica" w:hAnsi="Helvetica"/>
          <w:color w:val="000000" w:themeColor="text1"/>
          <w:sz w:val="28"/>
          <w:szCs w:val="28"/>
        </w:rPr>
      </w:pPr>
      <w:r w:rsidRPr="00E960E0">
        <w:rPr>
          <w:rFonts w:ascii="Helvetica" w:hAnsi="Helvetica"/>
          <w:color w:val="000000" w:themeColor="text1"/>
        </w:rPr>
        <w:t>RW - Shares slides and introduces the SU democratic structure to sports committee, and how sports committee fits into that structure.</w:t>
      </w:r>
    </w:p>
    <w:p w14:paraId="393C2324" w14:textId="77777777" w:rsidR="00E960E0" w:rsidRPr="00E960E0" w:rsidRDefault="00E960E0" w:rsidP="00E960E0">
      <w:pPr>
        <w:pStyle w:val="NormalWeb"/>
        <w:spacing w:before="0" w:beforeAutospacing="0" w:after="160" w:afterAutospacing="0" w:line="360" w:lineRule="auto"/>
        <w:rPr>
          <w:rFonts w:ascii="Helvetica" w:hAnsi="Helvetica"/>
          <w:color w:val="000000" w:themeColor="text1"/>
          <w:sz w:val="28"/>
          <w:szCs w:val="28"/>
        </w:rPr>
      </w:pPr>
      <w:r w:rsidRPr="00E960E0">
        <w:rPr>
          <w:rFonts w:ascii="Helvetica" w:hAnsi="Helvetica"/>
          <w:color w:val="000000" w:themeColor="text1"/>
        </w:rPr>
        <w:t>CH – Thanks RW for coming (RW leaves the meeting) and outlines basic meeting etiquette: to mute mics and turn off cameras unless you have raised your hand. Invites people to comment in the chat.</w:t>
      </w:r>
    </w:p>
    <w:p w14:paraId="531CF338" w14:textId="77777777" w:rsidR="00E960E0" w:rsidRDefault="00E960E0" w:rsidP="00AF1A7F">
      <w:pPr>
        <w:spacing w:line="360" w:lineRule="auto"/>
        <w:jc w:val="both"/>
        <w:rPr>
          <w:rFonts w:ascii="Helvetica" w:hAnsi="Helvetica"/>
          <w:bCs/>
        </w:rPr>
      </w:pPr>
    </w:p>
    <w:p w14:paraId="18AB8EB4" w14:textId="3DB125D3" w:rsidR="00BF7D26" w:rsidRDefault="00E960E0" w:rsidP="00AF1A7F">
      <w:pPr>
        <w:spacing w:line="360" w:lineRule="auto"/>
        <w:jc w:val="both"/>
        <w:rPr>
          <w:rFonts w:ascii="Helvetica" w:hAnsi="Helvetica"/>
          <w:bCs/>
        </w:rPr>
      </w:pPr>
      <w:r>
        <w:rPr>
          <w:rFonts w:ascii="Helvetica" w:hAnsi="Helvetica"/>
          <w:bCs/>
        </w:rPr>
        <w:t xml:space="preserve">CH </w:t>
      </w:r>
      <w:r w:rsidR="00953DE6">
        <w:rPr>
          <w:rFonts w:ascii="Helvetica" w:hAnsi="Helvetica"/>
          <w:bCs/>
        </w:rPr>
        <w:t>–</w:t>
      </w:r>
      <w:r>
        <w:rPr>
          <w:rFonts w:ascii="Helvetica" w:hAnsi="Helvetica"/>
          <w:bCs/>
        </w:rPr>
        <w:t xml:space="preserve"> </w:t>
      </w:r>
      <w:r w:rsidR="00953DE6">
        <w:rPr>
          <w:rFonts w:ascii="Helvetica" w:hAnsi="Helvetica"/>
          <w:bCs/>
        </w:rPr>
        <w:t>Welcomed everyone to meeting. Reminder to have microphones and cameras off and when wanting to speak, put their hand up by using the icon then speak when spoken too. Attendees are welcome to use the chat box.</w:t>
      </w:r>
    </w:p>
    <w:p w14:paraId="5004E12C" w14:textId="77777777" w:rsidR="00953DE6" w:rsidRDefault="00953DE6" w:rsidP="00AF1A7F">
      <w:pPr>
        <w:spacing w:line="360" w:lineRule="auto"/>
        <w:jc w:val="both"/>
        <w:rPr>
          <w:rFonts w:ascii="Helvetica" w:hAnsi="Helvetica"/>
          <w:bCs/>
        </w:rPr>
      </w:pPr>
    </w:p>
    <w:p w14:paraId="088E3D53" w14:textId="77777777" w:rsidR="00CE363C" w:rsidRDefault="00097AF8" w:rsidP="00AF1A7F">
      <w:pPr>
        <w:spacing w:line="360" w:lineRule="auto"/>
        <w:jc w:val="both"/>
        <w:rPr>
          <w:rFonts w:ascii="Helvetica" w:hAnsi="Helvetica"/>
          <w:bCs/>
        </w:rPr>
      </w:pPr>
      <w:r>
        <w:rPr>
          <w:rFonts w:ascii="Helvetica" w:hAnsi="Helvetica"/>
          <w:bCs/>
        </w:rPr>
        <w:t>21/21 accepted Zoe’s apology.</w:t>
      </w:r>
    </w:p>
    <w:p w14:paraId="53D359E4" w14:textId="77777777" w:rsidR="00CC374B" w:rsidRDefault="00CC374B" w:rsidP="00AF1A7F">
      <w:pPr>
        <w:spacing w:line="360" w:lineRule="auto"/>
        <w:jc w:val="both"/>
        <w:rPr>
          <w:rFonts w:ascii="Helvetica" w:hAnsi="Helvetica"/>
          <w:bCs/>
        </w:rPr>
      </w:pPr>
    </w:p>
    <w:p w14:paraId="6E2C5744" w14:textId="77777777" w:rsidR="00BF7D26" w:rsidRPr="00636FB2" w:rsidRDefault="0094522F" w:rsidP="00AF1A7F">
      <w:pPr>
        <w:spacing w:line="360" w:lineRule="auto"/>
        <w:rPr>
          <w:rFonts w:ascii="Helvetica" w:hAnsi="Helvetica"/>
          <w:b/>
          <w:color w:val="632423" w:themeColor="accent2" w:themeShade="80"/>
          <w:u w:val="single"/>
        </w:rPr>
      </w:pPr>
      <w:r>
        <w:rPr>
          <w:rFonts w:ascii="Helvetica" w:hAnsi="Helvetica"/>
          <w:b/>
          <w:color w:val="632423" w:themeColor="accent2" w:themeShade="80"/>
          <w:u w:val="single"/>
        </w:rPr>
        <w:t xml:space="preserve">2/10 </w:t>
      </w:r>
      <w:r w:rsidR="00BF7D26" w:rsidRPr="00636FB2">
        <w:rPr>
          <w:rFonts w:ascii="Helvetica" w:hAnsi="Helvetica"/>
          <w:b/>
          <w:color w:val="632423" w:themeColor="accent2" w:themeShade="80"/>
          <w:u w:val="single"/>
        </w:rPr>
        <w:t xml:space="preserve">Declaration of Interest: - </w:t>
      </w:r>
    </w:p>
    <w:p w14:paraId="361CCAEF" w14:textId="77777777" w:rsidR="00BF7D26" w:rsidRDefault="00652C88" w:rsidP="00AF1A7F">
      <w:pPr>
        <w:spacing w:line="360" w:lineRule="auto"/>
        <w:rPr>
          <w:rFonts w:ascii="Helvetica" w:hAnsi="Helvetica"/>
          <w:bCs/>
        </w:rPr>
      </w:pPr>
      <w:r>
        <w:rPr>
          <w:rFonts w:ascii="Helvetica" w:hAnsi="Helvetica"/>
          <w:bCs/>
        </w:rPr>
        <w:t>C</w:t>
      </w:r>
      <w:r w:rsidR="00E960E0">
        <w:rPr>
          <w:rFonts w:ascii="Helvetica" w:hAnsi="Helvetica"/>
          <w:bCs/>
        </w:rPr>
        <w:t>H</w:t>
      </w:r>
      <w:r>
        <w:rPr>
          <w:rFonts w:ascii="Helvetica" w:hAnsi="Helvetica"/>
          <w:bCs/>
        </w:rPr>
        <w:t xml:space="preserve"> asked if there were any declaration of interest which</w:t>
      </w:r>
      <w:r w:rsidR="00097AF8">
        <w:rPr>
          <w:rFonts w:ascii="Helvetica" w:hAnsi="Helvetica"/>
          <w:bCs/>
        </w:rPr>
        <w:t xml:space="preserve"> no one had.</w:t>
      </w:r>
    </w:p>
    <w:p w14:paraId="09A1F6CA" w14:textId="77777777" w:rsidR="00CC374B" w:rsidRDefault="00CC374B" w:rsidP="00AF1A7F">
      <w:pPr>
        <w:spacing w:line="360" w:lineRule="auto"/>
        <w:rPr>
          <w:rFonts w:ascii="Helvetica" w:hAnsi="Helvetica"/>
          <w:bCs/>
        </w:rPr>
      </w:pPr>
    </w:p>
    <w:p w14:paraId="25854D32" w14:textId="77777777" w:rsidR="00BF7D26" w:rsidRPr="00636FB2" w:rsidRDefault="0094522F" w:rsidP="00AF1A7F">
      <w:pPr>
        <w:spacing w:line="360" w:lineRule="auto"/>
        <w:rPr>
          <w:rFonts w:ascii="Helvetica" w:hAnsi="Helvetica"/>
          <w:b/>
          <w:color w:val="632423" w:themeColor="accent2" w:themeShade="80"/>
          <w:u w:val="single"/>
        </w:rPr>
      </w:pPr>
      <w:r>
        <w:rPr>
          <w:rFonts w:ascii="Helvetica" w:hAnsi="Helvetica"/>
          <w:b/>
          <w:color w:val="632423" w:themeColor="accent2" w:themeShade="80"/>
          <w:u w:val="single"/>
        </w:rPr>
        <w:t xml:space="preserve">3/10 </w:t>
      </w:r>
      <w:r w:rsidR="00BF7D26" w:rsidRPr="00636FB2">
        <w:rPr>
          <w:rFonts w:ascii="Helvetica" w:hAnsi="Helvetica"/>
          <w:b/>
          <w:color w:val="632423" w:themeColor="accent2" w:themeShade="80"/>
          <w:u w:val="single"/>
        </w:rPr>
        <w:t xml:space="preserve">Terms of Reference: - </w:t>
      </w:r>
    </w:p>
    <w:p w14:paraId="05EF3848" w14:textId="77777777" w:rsidR="00BF7D26" w:rsidRDefault="00E960E0" w:rsidP="00AF1A7F">
      <w:pPr>
        <w:spacing w:line="360" w:lineRule="auto"/>
        <w:jc w:val="both"/>
        <w:rPr>
          <w:rFonts w:ascii="Helvetica" w:hAnsi="Helvetica"/>
          <w:bCs/>
        </w:rPr>
      </w:pPr>
      <w:r>
        <w:rPr>
          <w:rFonts w:ascii="Helvetica" w:hAnsi="Helvetica"/>
          <w:bCs/>
        </w:rPr>
        <w:lastRenderedPageBreak/>
        <w:t xml:space="preserve">CH - </w:t>
      </w:r>
      <w:r w:rsidR="00636FB2">
        <w:rPr>
          <w:rFonts w:ascii="Helvetica" w:hAnsi="Helvetica"/>
          <w:bCs/>
        </w:rPr>
        <w:t>“</w:t>
      </w:r>
      <w:r w:rsidR="00652C88">
        <w:rPr>
          <w:rFonts w:ascii="Helvetica" w:hAnsi="Helvetica"/>
          <w:bCs/>
        </w:rPr>
        <w:t>A reminder that a</w:t>
      </w:r>
      <w:r w:rsidR="0094522F">
        <w:rPr>
          <w:rFonts w:ascii="Helvetica" w:hAnsi="Helvetica"/>
          <w:bCs/>
        </w:rPr>
        <w:t xml:space="preserve"> committee</w:t>
      </w:r>
      <w:r w:rsidR="00652C88">
        <w:rPr>
          <w:rFonts w:ascii="Helvetica" w:hAnsi="Helvetica"/>
          <w:bCs/>
        </w:rPr>
        <w:t xml:space="preserve"> member from each sports club is expected to come to these meetings every month. If no one can, then </w:t>
      </w:r>
      <w:r w:rsidR="00636FB2">
        <w:rPr>
          <w:rFonts w:ascii="Helvetica" w:hAnsi="Helvetica"/>
          <w:bCs/>
        </w:rPr>
        <w:t>please make sure you email by 6pm on Wednesday to inform us of the non-attendance. All clubs vote on accepting the apologies at the beginning of each meeting.</w:t>
      </w:r>
      <w:r w:rsidR="0094522F">
        <w:rPr>
          <w:rFonts w:ascii="Helvetica" w:hAnsi="Helvetica"/>
          <w:bCs/>
        </w:rPr>
        <w:t xml:space="preserve"> These terms of reference will be in place for the rest of the year. Do you accept these terms of reference?”</w:t>
      </w:r>
    </w:p>
    <w:p w14:paraId="454ECFB6" w14:textId="77777777" w:rsidR="00CC374B" w:rsidRDefault="00CC374B" w:rsidP="00AF1A7F">
      <w:pPr>
        <w:spacing w:line="360" w:lineRule="auto"/>
        <w:rPr>
          <w:rFonts w:ascii="Helvetica" w:hAnsi="Helvetica"/>
          <w:bCs/>
        </w:rPr>
      </w:pPr>
    </w:p>
    <w:p w14:paraId="7B8363BD" w14:textId="77777777" w:rsidR="006E459B" w:rsidRPr="006E459B" w:rsidRDefault="006E459B" w:rsidP="006E459B">
      <w:pPr>
        <w:spacing w:line="360" w:lineRule="auto"/>
        <w:rPr>
          <w:rFonts w:ascii="Helvetica" w:hAnsi="Helvetica"/>
          <w:sz w:val="28"/>
          <w:szCs w:val="28"/>
        </w:rPr>
      </w:pPr>
      <w:r w:rsidRPr="006E459B">
        <w:rPr>
          <w:rFonts w:ascii="Helvetica" w:hAnsi="Helvetica"/>
          <w:color w:val="000000"/>
        </w:rPr>
        <w:t>22 voting for, 0 against.</w:t>
      </w:r>
    </w:p>
    <w:p w14:paraId="7A9635B4" w14:textId="77777777" w:rsidR="006E459B" w:rsidRDefault="006E459B" w:rsidP="00AF1A7F">
      <w:pPr>
        <w:spacing w:line="360" w:lineRule="auto"/>
        <w:rPr>
          <w:rFonts w:ascii="Helvetica" w:hAnsi="Helvetica"/>
          <w:bCs/>
        </w:rPr>
      </w:pPr>
    </w:p>
    <w:p w14:paraId="6F9737E5" w14:textId="77777777" w:rsidR="00BF7D26" w:rsidRDefault="00BF7D26" w:rsidP="00AF1A7F">
      <w:pPr>
        <w:spacing w:line="360" w:lineRule="auto"/>
        <w:jc w:val="center"/>
        <w:rPr>
          <w:rFonts w:ascii="Helvetica" w:hAnsi="Helvetica"/>
          <w:bCs/>
          <w:sz w:val="28"/>
          <w:szCs w:val="28"/>
        </w:rPr>
      </w:pPr>
      <w:r w:rsidRPr="00BF7D26">
        <w:rPr>
          <w:rFonts w:ascii="Helvetica" w:hAnsi="Helvetica"/>
          <w:bCs/>
          <w:sz w:val="28"/>
          <w:szCs w:val="28"/>
        </w:rPr>
        <w:t>Discussion Items</w:t>
      </w:r>
    </w:p>
    <w:p w14:paraId="17482FA0" w14:textId="77777777" w:rsidR="00E960E0" w:rsidRDefault="0030688E" w:rsidP="00AF1A7F">
      <w:pPr>
        <w:spacing w:line="360" w:lineRule="auto"/>
        <w:rPr>
          <w:rFonts w:ascii="Helvetica" w:hAnsi="Helvetica"/>
          <w:b/>
          <w:color w:val="632423" w:themeColor="accent2" w:themeShade="80"/>
          <w:u w:val="single"/>
        </w:rPr>
      </w:pPr>
      <w:r>
        <w:rPr>
          <w:rFonts w:ascii="Helvetica" w:hAnsi="Helvetica"/>
          <w:b/>
          <w:color w:val="632423" w:themeColor="accent2" w:themeShade="80"/>
          <w:u w:val="single"/>
        </w:rPr>
        <w:t xml:space="preserve">4/10 </w:t>
      </w:r>
      <w:r w:rsidR="00BF7D26" w:rsidRPr="00636FB2">
        <w:rPr>
          <w:rFonts w:ascii="Helvetica" w:hAnsi="Helvetica"/>
          <w:b/>
          <w:color w:val="632423" w:themeColor="accent2" w:themeShade="80"/>
          <w:u w:val="single"/>
        </w:rPr>
        <w:t xml:space="preserve">Union Day: - </w:t>
      </w:r>
    </w:p>
    <w:p w14:paraId="4757C219" w14:textId="2973748E" w:rsidR="0094522F" w:rsidRPr="00E960E0" w:rsidRDefault="00E960E0" w:rsidP="00AF1A7F">
      <w:pPr>
        <w:spacing w:line="360" w:lineRule="auto"/>
        <w:rPr>
          <w:rFonts w:ascii="Helvetica" w:hAnsi="Helvetica"/>
          <w:b/>
          <w:color w:val="632423" w:themeColor="accent2" w:themeShade="80"/>
          <w:u w:val="single"/>
        </w:rPr>
      </w:pPr>
      <w:r>
        <w:rPr>
          <w:rFonts w:ascii="Helvetica" w:hAnsi="Helvetica"/>
          <w:bCs/>
        </w:rPr>
        <w:t xml:space="preserve">CH </w:t>
      </w:r>
      <w:r w:rsidR="00097AF8">
        <w:rPr>
          <w:rFonts w:ascii="Helvetica" w:hAnsi="Helvetica"/>
          <w:bCs/>
        </w:rPr>
        <w:t xml:space="preserve">asked whether people wanted to bring up Union Day with </w:t>
      </w:r>
      <w:r w:rsidR="00953DE6">
        <w:rPr>
          <w:rFonts w:ascii="Helvetica" w:hAnsi="Helvetica"/>
          <w:bCs/>
        </w:rPr>
        <w:t>anyone,</w:t>
      </w:r>
      <w:r w:rsidR="00097AF8">
        <w:rPr>
          <w:rFonts w:ascii="Helvetica" w:hAnsi="Helvetica"/>
          <w:bCs/>
        </w:rPr>
        <w:t xml:space="preserve"> but they all said no.</w:t>
      </w:r>
    </w:p>
    <w:p w14:paraId="0CBE2309" w14:textId="77777777" w:rsidR="00CC374B" w:rsidRPr="0094522F" w:rsidRDefault="00CC374B" w:rsidP="00AF1A7F">
      <w:pPr>
        <w:spacing w:line="360" w:lineRule="auto"/>
        <w:rPr>
          <w:rFonts w:ascii="Helvetica" w:hAnsi="Helvetica"/>
          <w:bCs/>
        </w:rPr>
      </w:pPr>
    </w:p>
    <w:p w14:paraId="7552BD99" w14:textId="77777777" w:rsidR="00BF7D26" w:rsidRDefault="00BF7D26" w:rsidP="00AF1A7F">
      <w:pPr>
        <w:spacing w:line="360" w:lineRule="auto"/>
        <w:jc w:val="center"/>
        <w:rPr>
          <w:rFonts w:ascii="Helvetica" w:hAnsi="Helvetica"/>
          <w:bCs/>
          <w:sz w:val="28"/>
          <w:szCs w:val="28"/>
        </w:rPr>
      </w:pPr>
      <w:r>
        <w:rPr>
          <w:rFonts w:ascii="Helvetica" w:hAnsi="Helvetica"/>
          <w:bCs/>
          <w:sz w:val="28"/>
          <w:szCs w:val="28"/>
        </w:rPr>
        <w:t>Standard Agenda Items</w:t>
      </w:r>
    </w:p>
    <w:p w14:paraId="024092AB" w14:textId="77777777" w:rsidR="00AF1A7F" w:rsidRDefault="00AF1A7F" w:rsidP="00AF1A7F">
      <w:pPr>
        <w:spacing w:line="360" w:lineRule="auto"/>
        <w:rPr>
          <w:rFonts w:ascii="Helvetica" w:hAnsi="Helvetica"/>
          <w:b/>
          <w:color w:val="632423" w:themeColor="accent2" w:themeShade="80"/>
          <w:u w:val="single"/>
        </w:rPr>
      </w:pPr>
    </w:p>
    <w:p w14:paraId="024755CF" w14:textId="77777777" w:rsidR="00636FB2" w:rsidRDefault="0030688E" w:rsidP="00AF1A7F">
      <w:pPr>
        <w:spacing w:line="360" w:lineRule="auto"/>
        <w:rPr>
          <w:rFonts w:ascii="Helvetica" w:hAnsi="Helvetica"/>
          <w:bCs/>
          <w:color w:val="632423" w:themeColor="accent2" w:themeShade="80"/>
        </w:rPr>
      </w:pPr>
      <w:r>
        <w:rPr>
          <w:rFonts w:ascii="Helvetica" w:hAnsi="Helvetica"/>
          <w:b/>
          <w:color w:val="632423" w:themeColor="accent2" w:themeShade="80"/>
          <w:u w:val="single"/>
        </w:rPr>
        <w:t xml:space="preserve">5/10 </w:t>
      </w:r>
      <w:r w:rsidR="00BF7D26" w:rsidRPr="00636FB2">
        <w:rPr>
          <w:rFonts w:ascii="Helvetica" w:hAnsi="Helvetica"/>
          <w:b/>
          <w:color w:val="632423" w:themeColor="accent2" w:themeShade="80"/>
          <w:u w:val="single"/>
        </w:rPr>
        <w:t>New Club Affiliation: -</w:t>
      </w:r>
      <w:r w:rsidR="00BF7D26" w:rsidRPr="00636FB2">
        <w:rPr>
          <w:rFonts w:ascii="Helvetica" w:hAnsi="Helvetica"/>
          <w:bCs/>
          <w:color w:val="632423" w:themeColor="accent2" w:themeShade="80"/>
        </w:rPr>
        <w:t xml:space="preserve"> </w:t>
      </w:r>
    </w:p>
    <w:p w14:paraId="05B395B6" w14:textId="77777777" w:rsidR="00CC374B" w:rsidRPr="00CC374B" w:rsidRDefault="00CC374B" w:rsidP="00AF1A7F">
      <w:pPr>
        <w:pStyle w:val="NormalWeb"/>
        <w:spacing w:before="0" w:beforeAutospacing="0" w:after="0" w:afterAutospacing="0" w:line="360" w:lineRule="auto"/>
        <w:rPr>
          <w:rFonts w:ascii="Helvetica" w:hAnsi="Helvetica"/>
          <w:sz w:val="28"/>
          <w:szCs w:val="28"/>
        </w:rPr>
      </w:pPr>
      <w:r w:rsidRPr="00CC374B">
        <w:rPr>
          <w:rFonts w:ascii="Helvetica" w:hAnsi="Helvetica" w:cs="Arial"/>
          <w:color w:val="000000"/>
        </w:rPr>
        <w:t>Dodgeball - technical difficulties</w:t>
      </w:r>
    </w:p>
    <w:p w14:paraId="5583115F" w14:textId="77777777" w:rsidR="00CC374B" w:rsidRDefault="00CC374B" w:rsidP="00AF1A7F">
      <w:pPr>
        <w:pStyle w:val="NormalWeb"/>
        <w:spacing w:before="0" w:beforeAutospacing="0" w:after="0" w:afterAutospacing="0" w:line="360" w:lineRule="auto"/>
        <w:rPr>
          <w:rFonts w:ascii="Helvetica" w:hAnsi="Helvetica" w:cs="Arial"/>
          <w:color w:val="000000"/>
        </w:rPr>
      </w:pPr>
      <w:r w:rsidRPr="00CC374B">
        <w:rPr>
          <w:rFonts w:ascii="Helvetica" w:hAnsi="Helvetica" w:cs="Arial"/>
          <w:color w:val="000000"/>
        </w:rPr>
        <w:t>Claudia</w:t>
      </w:r>
      <w:r w:rsidR="00AC50E5">
        <w:rPr>
          <w:rFonts w:ascii="Helvetica" w:hAnsi="Helvetica" w:cs="Arial"/>
          <w:color w:val="000000"/>
        </w:rPr>
        <w:t xml:space="preserve"> (CG)</w:t>
      </w:r>
      <w:r w:rsidRPr="00CC374B">
        <w:rPr>
          <w:rFonts w:ascii="Helvetica" w:hAnsi="Helvetica" w:cs="Arial"/>
          <w:color w:val="000000"/>
        </w:rPr>
        <w:t xml:space="preserve"> - (Tennis Secretary) gave an intro to dodgeball on behalf of the president as she is a member of the club.</w:t>
      </w:r>
    </w:p>
    <w:p w14:paraId="203E4CCF"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CG – Introduces the club as a fun and friendly bunch of people who would like to grow their membership, invite people to come to their training session on Tuesday evenings.</w:t>
      </w:r>
    </w:p>
    <w:p w14:paraId="11155F05"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Vote to ratify Dodgeball Club passes with 20 voting for, 0 against.</w:t>
      </w:r>
    </w:p>
    <w:p w14:paraId="7BEAF0AB" w14:textId="77777777" w:rsidR="00636FB2" w:rsidRDefault="00636FB2" w:rsidP="00AF1A7F">
      <w:pPr>
        <w:spacing w:line="360" w:lineRule="auto"/>
        <w:rPr>
          <w:rFonts w:ascii="Helvetica" w:hAnsi="Helvetica"/>
          <w:bCs/>
        </w:rPr>
      </w:pPr>
    </w:p>
    <w:p w14:paraId="7F1FD69D" w14:textId="77777777" w:rsidR="00636FB2" w:rsidRDefault="0030688E" w:rsidP="00AF1A7F">
      <w:pPr>
        <w:spacing w:line="360" w:lineRule="auto"/>
        <w:rPr>
          <w:rFonts w:ascii="Helvetica" w:hAnsi="Helvetica"/>
          <w:bCs/>
        </w:rPr>
      </w:pPr>
      <w:r>
        <w:rPr>
          <w:rFonts w:ascii="Helvetica" w:hAnsi="Helvetica"/>
          <w:b/>
          <w:color w:val="632423" w:themeColor="accent2" w:themeShade="80"/>
          <w:u w:val="single"/>
        </w:rPr>
        <w:t xml:space="preserve">6/10 </w:t>
      </w:r>
      <w:r w:rsidR="00BF7D26" w:rsidRPr="00636FB2">
        <w:rPr>
          <w:rFonts w:ascii="Helvetica" w:hAnsi="Helvetica"/>
          <w:b/>
          <w:color w:val="632423" w:themeColor="accent2" w:themeShade="80"/>
          <w:u w:val="single"/>
        </w:rPr>
        <w:t>Club Destratification: -</w:t>
      </w:r>
      <w:r w:rsidR="00BF7D26">
        <w:rPr>
          <w:rFonts w:ascii="Helvetica" w:hAnsi="Helvetica"/>
          <w:bCs/>
        </w:rPr>
        <w:t xml:space="preserve"> </w:t>
      </w:r>
    </w:p>
    <w:p w14:paraId="0379470A"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CH – Introduces sports clubs to be deratified as Weightlifting Club and Squash Club.</w:t>
      </w:r>
    </w:p>
    <w:p w14:paraId="5EA703CD"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Erin Laste (EL) – Asks what exactly this means</w:t>
      </w:r>
    </w:p>
    <w:p w14:paraId="4849C004"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CH – States that both clubs folded over a year ago, and no effort has been made to restart these clubs. </w:t>
      </w:r>
    </w:p>
    <w:p w14:paraId="50582C8C"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Vote to deratify Weightlifting Club passes with 19 voting for, 0 against.</w:t>
      </w:r>
    </w:p>
    <w:p w14:paraId="61B1E18E" w14:textId="77777777" w:rsidR="00AC50E5" w:rsidRPr="00AC50E5" w:rsidRDefault="00AC50E5" w:rsidP="00AC50E5">
      <w:pPr>
        <w:pStyle w:val="NormalWeb"/>
        <w:spacing w:before="0" w:beforeAutospacing="0" w:after="160" w:afterAutospacing="0" w:line="360" w:lineRule="auto"/>
        <w:rPr>
          <w:rFonts w:ascii="Helvetica" w:hAnsi="Helvetica"/>
          <w:sz w:val="28"/>
          <w:szCs w:val="28"/>
        </w:rPr>
      </w:pPr>
      <w:r w:rsidRPr="00AC50E5">
        <w:rPr>
          <w:rFonts w:ascii="Helvetica" w:hAnsi="Helvetica"/>
          <w:color w:val="000000"/>
        </w:rPr>
        <w:t>Vote to deratify Squash Club passes with 20 voting for, 0 against.</w:t>
      </w:r>
    </w:p>
    <w:p w14:paraId="0026F79B" w14:textId="77777777" w:rsidR="00AF1A7F" w:rsidRDefault="00AF1A7F" w:rsidP="00AF1A7F">
      <w:pPr>
        <w:spacing w:line="360" w:lineRule="auto"/>
        <w:rPr>
          <w:rFonts w:ascii="Helvetica" w:hAnsi="Helvetica"/>
          <w:bCs/>
        </w:rPr>
      </w:pPr>
    </w:p>
    <w:p w14:paraId="71F5A1D0" w14:textId="77777777" w:rsidR="00636FB2" w:rsidRDefault="0030688E" w:rsidP="00AF1A7F">
      <w:pPr>
        <w:spacing w:line="360" w:lineRule="auto"/>
        <w:rPr>
          <w:rFonts w:ascii="Helvetica" w:hAnsi="Helvetica"/>
          <w:bCs/>
          <w:color w:val="632423" w:themeColor="accent2" w:themeShade="80"/>
        </w:rPr>
      </w:pPr>
      <w:r>
        <w:rPr>
          <w:rFonts w:ascii="Helvetica" w:hAnsi="Helvetica"/>
          <w:b/>
          <w:color w:val="632423" w:themeColor="accent2" w:themeShade="80"/>
          <w:u w:val="single"/>
        </w:rPr>
        <w:t xml:space="preserve">7/10 </w:t>
      </w:r>
      <w:r w:rsidR="00652C88" w:rsidRPr="00636FB2">
        <w:rPr>
          <w:rFonts w:ascii="Helvetica" w:hAnsi="Helvetica"/>
          <w:b/>
          <w:color w:val="632423" w:themeColor="accent2" w:themeShade="80"/>
          <w:u w:val="single"/>
        </w:rPr>
        <w:t>VPWA Report: -</w:t>
      </w:r>
      <w:r w:rsidR="00652C88" w:rsidRPr="00636FB2">
        <w:rPr>
          <w:rFonts w:ascii="Helvetica" w:hAnsi="Helvetica"/>
          <w:bCs/>
          <w:color w:val="632423" w:themeColor="accent2" w:themeShade="80"/>
        </w:rPr>
        <w:t xml:space="preserve"> </w:t>
      </w:r>
    </w:p>
    <w:p w14:paraId="774DA4B8" w14:textId="77777777" w:rsidR="00636FB2" w:rsidRDefault="00097AF8" w:rsidP="00AF1A7F">
      <w:pPr>
        <w:spacing w:line="360" w:lineRule="auto"/>
        <w:rPr>
          <w:rFonts w:ascii="Helvetica" w:hAnsi="Helvetica"/>
          <w:bCs/>
        </w:rPr>
      </w:pPr>
      <w:r>
        <w:rPr>
          <w:rFonts w:ascii="Helvetica" w:hAnsi="Helvetica"/>
          <w:bCs/>
        </w:rPr>
        <w:t>No report presented and non-attendance</w:t>
      </w:r>
    </w:p>
    <w:p w14:paraId="78B50E51" w14:textId="77777777" w:rsidR="00AC50E5" w:rsidRDefault="00AC50E5" w:rsidP="00AF1A7F">
      <w:pPr>
        <w:spacing w:line="360" w:lineRule="auto"/>
        <w:rPr>
          <w:rFonts w:ascii="Helvetica" w:hAnsi="Helvetica"/>
          <w:bCs/>
        </w:rPr>
      </w:pPr>
    </w:p>
    <w:p w14:paraId="54F333C8" w14:textId="77777777" w:rsidR="00636FB2" w:rsidRDefault="0030688E" w:rsidP="00AF1A7F">
      <w:pPr>
        <w:spacing w:line="360" w:lineRule="auto"/>
        <w:rPr>
          <w:rFonts w:ascii="Helvetica" w:hAnsi="Helvetica"/>
          <w:bCs/>
          <w:color w:val="632423" w:themeColor="accent2" w:themeShade="80"/>
        </w:rPr>
      </w:pPr>
      <w:r>
        <w:rPr>
          <w:rFonts w:ascii="Helvetica" w:hAnsi="Helvetica"/>
          <w:b/>
          <w:color w:val="632423" w:themeColor="accent2" w:themeShade="80"/>
          <w:u w:val="single"/>
        </w:rPr>
        <w:t xml:space="preserve">8/10 </w:t>
      </w:r>
      <w:r w:rsidR="00652C88" w:rsidRPr="00636FB2">
        <w:rPr>
          <w:rFonts w:ascii="Helvetica" w:hAnsi="Helvetica"/>
          <w:b/>
          <w:color w:val="632423" w:themeColor="accent2" w:themeShade="80"/>
          <w:u w:val="single"/>
        </w:rPr>
        <w:t>SO Report: -</w:t>
      </w:r>
      <w:r w:rsidR="00652C88" w:rsidRPr="00636FB2">
        <w:rPr>
          <w:rFonts w:ascii="Helvetica" w:hAnsi="Helvetica"/>
          <w:bCs/>
          <w:color w:val="632423" w:themeColor="accent2" w:themeShade="80"/>
        </w:rPr>
        <w:t xml:space="preserve"> </w:t>
      </w:r>
    </w:p>
    <w:p w14:paraId="11167153" w14:textId="77777777" w:rsidR="00097AF8" w:rsidRDefault="00097AF8" w:rsidP="00AF1A7F">
      <w:pPr>
        <w:spacing w:line="360" w:lineRule="auto"/>
        <w:rPr>
          <w:rFonts w:ascii="Helvetica" w:hAnsi="Helvetica"/>
          <w:bCs/>
        </w:rPr>
      </w:pPr>
      <w:r>
        <w:rPr>
          <w:rFonts w:ascii="Helvetica" w:hAnsi="Helvetica"/>
          <w:bCs/>
        </w:rPr>
        <w:t>No report presented and non-attendance</w:t>
      </w:r>
    </w:p>
    <w:p w14:paraId="250645AF" w14:textId="77777777" w:rsidR="00636FB2" w:rsidRDefault="00636FB2" w:rsidP="00AF1A7F">
      <w:pPr>
        <w:spacing w:line="360" w:lineRule="auto"/>
        <w:rPr>
          <w:rFonts w:ascii="Helvetica" w:hAnsi="Helvetica"/>
          <w:bCs/>
        </w:rPr>
      </w:pPr>
    </w:p>
    <w:p w14:paraId="7CAC1DD1" w14:textId="77777777" w:rsidR="00636FB2" w:rsidRDefault="0030688E" w:rsidP="00AF1A7F">
      <w:pPr>
        <w:spacing w:line="360" w:lineRule="auto"/>
        <w:rPr>
          <w:rFonts w:ascii="Helvetica" w:hAnsi="Helvetica"/>
          <w:bCs/>
        </w:rPr>
      </w:pPr>
      <w:r>
        <w:rPr>
          <w:rFonts w:ascii="Helvetica" w:hAnsi="Helvetica"/>
          <w:b/>
          <w:color w:val="632423" w:themeColor="accent2" w:themeShade="80"/>
          <w:u w:val="single"/>
        </w:rPr>
        <w:t xml:space="preserve">10/10 </w:t>
      </w:r>
      <w:r w:rsidR="00636FB2" w:rsidRPr="00636FB2">
        <w:rPr>
          <w:rFonts w:ascii="Helvetica" w:hAnsi="Helvetica"/>
          <w:b/>
          <w:color w:val="632423" w:themeColor="accent2" w:themeShade="80"/>
          <w:u w:val="single"/>
        </w:rPr>
        <w:t>AOB:-</w:t>
      </w:r>
      <w:r w:rsidR="00636FB2">
        <w:rPr>
          <w:rFonts w:ascii="Helvetica" w:hAnsi="Helvetica"/>
          <w:bCs/>
        </w:rPr>
        <w:t xml:space="preserve"> …</w:t>
      </w:r>
    </w:p>
    <w:p w14:paraId="7200D38F" w14:textId="77777777" w:rsidR="00AC50E5" w:rsidRPr="00AC50E5" w:rsidRDefault="00AC50E5" w:rsidP="00AC50E5">
      <w:pPr>
        <w:pStyle w:val="NormalWeb"/>
        <w:spacing w:before="0" w:beforeAutospacing="0" w:after="160" w:afterAutospacing="0" w:line="360" w:lineRule="auto"/>
        <w:rPr>
          <w:rFonts w:ascii="Helvetica" w:hAnsi="Helvetica"/>
        </w:rPr>
      </w:pPr>
      <w:r w:rsidRPr="00AC50E5">
        <w:rPr>
          <w:rFonts w:ascii="Helvetica" w:hAnsi="Helvetica"/>
          <w:color w:val="000000"/>
        </w:rPr>
        <w:t>EL – Asks why they are not present.</w:t>
      </w:r>
    </w:p>
    <w:p w14:paraId="24C0FFE0" w14:textId="77777777" w:rsidR="00AC50E5" w:rsidRPr="00AC50E5" w:rsidRDefault="00AC50E5" w:rsidP="00AC50E5">
      <w:pPr>
        <w:pStyle w:val="NormalWeb"/>
        <w:spacing w:before="0" w:beforeAutospacing="0" w:after="160" w:afterAutospacing="0" w:line="360" w:lineRule="auto"/>
        <w:rPr>
          <w:rFonts w:ascii="Helvetica" w:hAnsi="Helvetica"/>
          <w:color w:val="000000"/>
        </w:rPr>
      </w:pPr>
      <w:r w:rsidRPr="00AC50E5">
        <w:rPr>
          <w:rFonts w:ascii="Helvetica" w:hAnsi="Helvetica"/>
          <w:color w:val="000000"/>
        </w:rPr>
        <w:t>CH – States that she cannot answer this as they have not sent in apologies, and both were made aware of the meeting a number of times. </w:t>
      </w:r>
    </w:p>
    <w:p w14:paraId="1B24EFA5" w14:textId="77777777" w:rsidR="00AC50E5" w:rsidRPr="00AC50E5" w:rsidRDefault="00AC50E5" w:rsidP="00AC50E5">
      <w:pPr>
        <w:spacing w:line="360" w:lineRule="auto"/>
        <w:rPr>
          <w:rFonts w:ascii="Helvetica" w:hAnsi="Helvetica"/>
          <w:bCs/>
        </w:rPr>
      </w:pPr>
      <w:r w:rsidRPr="00AC50E5">
        <w:rPr>
          <w:rFonts w:ascii="Helvetica" w:hAnsi="Helvetica"/>
          <w:bCs/>
        </w:rPr>
        <w:t>As officers didn’t show, 20/21 attendees were happy to wait until next meeting to see if they show up and provide their report. If not then they will get a censure.</w:t>
      </w:r>
    </w:p>
    <w:p w14:paraId="730A5A6A" w14:textId="77777777" w:rsidR="00AC50E5" w:rsidRPr="00AC50E5" w:rsidRDefault="00AC50E5" w:rsidP="00AC50E5">
      <w:pPr>
        <w:pStyle w:val="NormalWeb"/>
        <w:spacing w:before="0" w:beforeAutospacing="0" w:after="160" w:afterAutospacing="0" w:line="360" w:lineRule="auto"/>
        <w:rPr>
          <w:rFonts w:ascii="Helvetica" w:hAnsi="Helvetica"/>
        </w:rPr>
      </w:pPr>
    </w:p>
    <w:p w14:paraId="6F3B8DAA" w14:textId="77777777" w:rsidR="00AC50E5" w:rsidRPr="00AC50E5" w:rsidRDefault="00AC50E5" w:rsidP="00AC50E5">
      <w:pPr>
        <w:pStyle w:val="NormalWeb"/>
        <w:spacing w:before="0" w:beforeAutospacing="0" w:after="160" w:afterAutospacing="0" w:line="360" w:lineRule="auto"/>
        <w:rPr>
          <w:rFonts w:ascii="Helvetica" w:hAnsi="Helvetica"/>
        </w:rPr>
      </w:pPr>
      <w:r w:rsidRPr="00AC50E5">
        <w:rPr>
          <w:rFonts w:ascii="Helvetica" w:hAnsi="Helvetica"/>
          <w:color w:val="000000"/>
        </w:rPr>
        <w:t>Vote to follow chair’s proposed course of action passes with 18 voting for, 0 against.</w:t>
      </w:r>
    </w:p>
    <w:p w14:paraId="5AB6A805" w14:textId="77777777" w:rsidR="00AC50E5" w:rsidRPr="00AC50E5" w:rsidRDefault="00AC50E5" w:rsidP="00AC50E5">
      <w:pPr>
        <w:spacing w:line="360" w:lineRule="auto"/>
        <w:rPr>
          <w:rFonts w:ascii="Helvetica" w:hAnsi="Helvetica"/>
        </w:rPr>
      </w:pPr>
    </w:p>
    <w:p w14:paraId="2C58ABFF" w14:textId="77777777" w:rsidR="00AC50E5" w:rsidRPr="00AC50E5" w:rsidRDefault="00AC50E5" w:rsidP="00AC50E5">
      <w:pPr>
        <w:pStyle w:val="NormalWeb"/>
        <w:spacing w:before="0" w:beforeAutospacing="0" w:after="160" w:afterAutospacing="0" w:line="360" w:lineRule="auto"/>
        <w:rPr>
          <w:rFonts w:ascii="Helvetica" w:hAnsi="Helvetica"/>
        </w:rPr>
      </w:pPr>
      <w:r w:rsidRPr="00AC50E5">
        <w:rPr>
          <w:rFonts w:ascii="Helvetica" w:hAnsi="Helvetica"/>
          <w:color w:val="000000"/>
        </w:rPr>
        <w:t>CH – takes register of the meeting to confirm attendances </w:t>
      </w:r>
    </w:p>
    <w:p w14:paraId="60CB29DB" w14:textId="77777777" w:rsidR="00AC50E5" w:rsidRPr="00AC50E5" w:rsidRDefault="00AC50E5" w:rsidP="00AC50E5">
      <w:pPr>
        <w:spacing w:line="360" w:lineRule="auto"/>
        <w:rPr>
          <w:rFonts w:ascii="Helvetica" w:hAnsi="Helvetica"/>
        </w:rPr>
      </w:pPr>
    </w:p>
    <w:p w14:paraId="6D1196B0" w14:textId="77777777" w:rsidR="00AC50E5" w:rsidRPr="00AC50E5" w:rsidRDefault="00AC50E5" w:rsidP="00AC50E5">
      <w:pPr>
        <w:pStyle w:val="NormalWeb"/>
        <w:spacing w:before="0" w:beforeAutospacing="0" w:after="160" w:afterAutospacing="0" w:line="360" w:lineRule="auto"/>
        <w:rPr>
          <w:rFonts w:ascii="Helvetica" w:hAnsi="Helvetica"/>
        </w:rPr>
      </w:pPr>
      <w:r w:rsidRPr="00AC50E5">
        <w:rPr>
          <w:rFonts w:ascii="Helvetica" w:hAnsi="Helvetica"/>
          <w:color w:val="000000"/>
        </w:rPr>
        <w:t>CH – Thanks all attendees for coming and closes the meeting,</w:t>
      </w:r>
    </w:p>
    <w:p w14:paraId="56CEDFDD" w14:textId="77777777" w:rsidR="00AC50E5" w:rsidRDefault="00AC50E5" w:rsidP="00AF1A7F">
      <w:pPr>
        <w:spacing w:line="360" w:lineRule="auto"/>
        <w:rPr>
          <w:rFonts w:ascii="Helvetica" w:hAnsi="Helvetica"/>
          <w:bCs/>
        </w:rPr>
      </w:pPr>
    </w:p>
    <w:sectPr w:rsidR="00AC50E5" w:rsidSect="00CD79A1">
      <w:type w:val="continuous"/>
      <w:pgSz w:w="11906" w:h="16838"/>
      <w:pgMar w:top="1440" w:right="1440"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EE0B" w14:textId="77777777" w:rsidR="00295682" w:rsidRDefault="00295682" w:rsidP="00430E63">
      <w:r>
        <w:separator/>
      </w:r>
    </w:p>
  </w:endnote>
  <w:endnote w:type="continuationSeparator" w:id="0">
    <w:p w14:paraId="1D799495" w14:textId="77777777" w:rsidR="00295682" w:rsidRDefault="00295682" w:rsidP="0043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BB5C" w14:textId="77777777" w:rsidR="00295682" w:rsidRDefault="00295682" w:rsidP="00430E63">
      <w:r>
        <w:separator/>
      </w:r>
    </w:p>
  </w:footnote>
  <w:footnote w:type="continuationSeparator" w:id="0">
    <w:p w14:paraId="21AB252E" w14:textId="77777777" w:rsidR="00295682" w:rsidRDefault="00295682" w:rsidP="0043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2CA2" w14:textId="77777777" w:rsidR="00F14876" w:rsidRDefault="00111BDE">
    <w:pPr>
      <w:pStyle w:val="Header"/>
    </w:pPr>
    <w:r>
      <w:rPr>
        <w:noProof/>
        <w:lang w:eastAsia="en-GB"/>
      </w:rPr>
      <w:drawing>
        <wp:anchor distT="0" distB="0" distL="114300" distR="114300" simplePos="0" relativeHeight="251658240" behindDoc="1" locked="0" layoutInCell="1" allowOverlap="1" wp14:anchorId="14062748" wp14:editId="4B1DB0A6">
          <wp:simplePos x="0" y="0"/>
          <wp:positionH relativeFrom="margin">
            <wp:align>right</wp:align>
          </wp:positionH>
          <wp:positionV relativeFrom="paragraph">
            <wp:posOffset>67733</wp:posOffset>
          </wp:positionV>
          <wp:extent cx="1004711" cy="1004711"/>
          <wp:effectExtent l="0" t="0" r="5080" b="5080"/>
          <wp:wrapTight wrapText="bothSides">
            <wp:wrapPolygon edited="0">
              <wp:start x="6963" y="0"/>
              <wp:lineTo x="4096" y="1229"/>
              <wp:lineTo x="0" y="5325"/>
              <wp:lineTo x="0" y="15565"/>
              <wp:lineTo x="3686" y="19661"/>
              <wp:lineTo x="6554" y="21300"/>
              <wp:lineTo x="6963" y="21300"/>
              <wp:lineTo x="14336" y="21300"/>
              <wp:lineTo x="14746" y="21300"/>
              <wp:lineTo x="17613" y="19661"/>
              <wp:lineTo x="21300" y="15565"/>
              <wp:lineTo x="21300" y="5325"/>
              <wp:lineTo x="17204" y="1229"/>
              <wp:lineTo x="14336" y="0"/>
              <wp:lineTo x="69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mpton Student Sport Main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711" cy="1004711"/>
                  </a:xfrm>
                  <a:prstGeom prst="rect">
                    <a:avLst/>
                  </a:prstGeom>
                </pic:spPr>
              </pic:pic>
            </a:graphicData>
          </a:graphic>
          <wp14:sizeRelH relativeFrom="page">
            <wp14:pctWidth>0</wp14:pctWidth>
          </wp14:sizeRelH>
          <wp14:sizeRelV relativeFrom="page">
            <wp14:pctHeight>0</wp14:pctHeight>
          </wp14:sizeRelV>
        </wp:anchor>
      </w:drawing>
    </w:r>
  </w:p>
  <w:p w14:paraId="3B7A126D" w14:textId="77777777" w:rsidR="00F14876" w:rsidRDefault="00F1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5EFD"/>
    <w:multiLevelType w:val="hybridMultilevel"/>
    <w:tmpl w:val="8D3489AA"/>
    <w:lvl w:ilvl="0" w:tplc="D22200AE">
      <w:start w:val="1"/>
      <w:numFmt w:val="decimal"/>
      <w:lvlText w:val="%1."/>
      <w:lvlJc w:val="left"/>
      <w:pPr>
        <w:ind w:left="360" w:hanging="360"/>
      </w:pPr>
    </w:lvl>
    <w:lvl w:ilvl="1" w:tplc="91CE1698">
      <w:start w:val="1"/>
      <w:numFmt w:val="lowerLetter"/>
      <w:lvlText w:val="%2."/>
      <w:lvlJc w:val="left"/>
      <w:pPr>
        <w:ind w:left="1080" w:hanging="360"/>
      </w:pPr>
    </w:lvl>
    <w:lvl w:ilvl="2" w:tplc="440A91DA">
      <w:start w:val="1"/>
      <w:numFmt w:val="lowerRoman"/>
      <w:lvlText w:val="%3."/>
      <w:lvlJc w:val="right"/>
      <w:pPr>
        <w:ind w:left="1800" w:hanging="180"/>
      </w:pPr>
    </w:lvl>
    <w:lvl w:ilvl="3" w:tplc="BFD8752C">
      <w:start w:val="1"/>
      <w:numFmt w:val="decimal"/>
      <w:lvlText w:val="%4."/>
      <w:lvlJc w:val="left"/>
      <w:pPr>
        <w:ind w:left="2520" w:hanging="360"/>
      </w:pPr>
    </w:lvl>
    <w:lvl w:ilvl="4" w:tplc="8A8A6BC8">
      <w:start w:val="1"/>
      <w:numFmt w:val="lowerLetter"/>
      <w:lvlText w:val="%5."/>
      <w:lvlJc w:val="left"/>
      <w:pPr>
        <w:ind w:left="3240" w:hanging="360"/>
      </w:pPr>
    </w:lvl>
    <w:lvl w:ilvl="5" w:tplc="346ED9A0">
      <w:start w:val="1"/>
      <w:numFmt w:val="lowerRoman"/>
      <w:lvlText w:val="%6."/>
      <w:lvlJc w:val="right"/>
      <w:pPr>
        <w:ind w:left="3960" w:hanging="180"/>
      </w:pPr>
    </w:lvl>
    <w:lvl w:ilvl="6" w:tplc="5EB0E798">
      <w:start w:val="1"/>
      <w:numFmt w:val="decimal"/>
      <w:lvlText w:val="%7."/>
      <w:lvlJc w:val="left"/>
      <w:pPr>
        <w:ind w:left="4680" w:hanging="360"/>
      </w:pPr>
    </w:lvl>
    <w:lvl w:ilvl="7" w:tplc="6F68771C">
      <w:start w:val="1"/>
      <w:numFmt w:val="lowerLetter"/>
      <w:lvlText w:val="%8."/>
      <w:lvlJc w:val="left"/>
      <w:pPr>
        <w:ind w:left="5400" w:hanging="360"/>
      </w:pPr>
    </w:lvl>
    <w:lvl w:ilvl="8" w:tplc="F540495E">
      <w:start w:val="1"/>
      <w:numFmt w:val="lowerRoman"/>
      <w:lvlText w:val="%9."/>
      <w:lvlJc w:val="right"/>
      <w:pPr>
        <w:ind w:left="6120" w:hanging="180"/>
      </w:pPr>
    </w:lvl>
  </w:abstractNum>
  <w:abstractNum w:abstractNumId="1" w15:restartNumberingAfterBreak="0">
    <w:nsid w:val="08A97DBD"/>
    <w:multiLevelType w:val="hybridMultilevel"/>
    <w:tmpl w:val="2DEE56FA"/>
    <w:lvl w:ilvl="0" w:tplc="AE9076B0">
      <w:numFmt w:val="bullet"/>
      <w:lvlText w:val="-"/>
      <w:lvlJc w:val="left"/>
      <w:pPr>
        <w:ind w:left="720" w:hanging="360"/>
      </w:pPr>
      <w:rPr>
        <w:rFonts w:ascii="Calibri" w:hAnsi="Calibri"/>
      </w:rPr>
    </w:lvl>
    <w:lvl w:ilvl="1" w:tplc="D88C0986">
      <w:start w:val="1"/>
      <w:numFmt w:val="bullet"/>
      <w:lvlText w:val="o"/>
      <w:lvlJc w:val="left"/>
      <w:pPr>
        <w:ind w:left="1440" w:hanging="360"/>
      </w:pPr>
      <w:rPr>
        <w:rFonts w:ascii="Courier New" w:hAnsi="Courier New"/>
      </w:rPr>
    </w:lvl>
    <w:lvl w:ilvl="2" w:tplc="D3BC6BC6">
      <w:start w:val="1"/>
      <w:numFmt w:val="bullet"/>
      <w:lvlText w:val=""/>
      <w:lvlJc w:val="left"/>
      <w:pPr>
        <w:ind w:left="2160" w:hanging="360"/>
      </w:pPr>
      <w:rPr>
        <w:rFonts w:ascii="Wingdings" w:hAnsi="Wingdings"/>
      </w:rPr>
    </w:lvl>
    <w:lvl w:ilvl="3" w:tplc="F628F71A">
      <w:start w:val="1"/>
      <w:numFmt w:val="bullet"/>
      <w:lvlText w:val=""/>
      <w:lvlJc w:val="left"/>
      <w:pPr>
        <w:ind w:left="2880" w:hanging="360"/>
      </w:pPr>
      <w:rPr>
        <w:rFonts w:ascii="Symbol" w:hAnsi="Symbol"/>
      </w:rPr>
    </w:lvl>
    <w:lvl w:ilvl="4" w:tplc="3CEECA16">
      <w:start w:val="1"/>
      <w:numFmt w:val="bullet"/>
      <w:lvlText w:val="o"/>
      <w:lvlJc w:val="left"/>
      <w:pPr>
        <w:ind w:left="3600" w:hanging="360"/>
      </w:pPr>
      <w:rPr>
        <w:rFonts w:ascii="Courier New" w:hAnsi="Courier New"/>
      </w:rPr>
    </w:lvl>
    <w:lvl w:ilvl="5" w:tplc="4650E3AC">
      <w:start w:val="1"/>
      <w:numFmt w:val="bullet"/>
      <w:lvlText w:val=""/>
      <w:lvlJc w:val="left"/>
      <w:pPr>
        <w:ind w:left="4320" w:hanging="360"/>
      </w:pPr>
      <w:rPr>
        <w:rFonts w:ascii="Wingdings" w:hAnsi="Wingdings"/>
      </w:rPr>
    </w:lvl>
    <w:lvl w:ilvl="6" w:tplc="E8D8425C">
      <w:start w:val="1"/>
      <w:numFmt w:val="bullet"/>
      <w:lvlText w:val=""/>
      <w:lvlJc w:val="left"/>
      <w:pPr>
        <w:ind w:left="5040" w:hanging="360"/>
      </w:pPr>
      <w:rPr>
        <w:rFonts w:ascii="Symbol" w:hAnsi="Symbol"/>
      </w:rPr>
    </w:lvl>
    <w:lvl w:ilvl="7" w:tplc="583691AC">
      <w:start w:val="1"/>
      <w:numFmt w:val="bullet"/>
      <w:lvlText w:val="o"/>
      <w:lvlJc w:val="left"/>
      <w:pPr>
        <w:ind w:left="5760" w:hanging="360"/>
      </w:pPr>
      <w:rPr>
        <w:rFonts w:ascii="Courier New" w:hAnsi="Courier New"/>
      </w:rPr>
    </w:lvl>
    <w:lvl w:ilvl="8" w:tplc="EA18502E">
      <w:start w:val="1"/>
      <w:numFmt w:val="bullet"/>
      <w:lvlText w:val=""/>
      <w:lvlJc w:val="left"/>
      <w:pPr>
        <w:ind w:left="6480" w:hanging="360"/>
      </w:pPr>
      <w:rPr>
        <w:rFonts w:ascii="Wingdings" w:hAnsi="Wingdings"/>
      </w:rPr>
    </w:lvl>
  </w:abstractNum>
  <w:abstractNum w:abstractNumId="2" w15:restartNumberingAfterBreak="0">
    <w:nsid w:val="0FF60A3B"/>
    <w:multiLevelType w:val="multilevel"/>
    <w:tmpl w:val="518E27F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AB6D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E214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AF66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435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47331"/>
    <w:multiLevelType w:val="multilevel"/>
    <w:tmpl w:val="6492A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E868D6"/>
    <w:multiLevelType w:val="multilevel"/>
    <w:tmpl w:val="738673B4"/>
    <w:lvl w:ilvl="0">
      <w:start w:val="1"/>
      <w:numFmt w:val="decimal"/>
      <w:lvlText w:val="%1."/>
      <w:lvlJc w:val="left"/>
      <w:pPr>
        <w:ind w:left="360" w:hanging="360"/>
      </w:pPr>
    </w:lvl>
    <w:lvl w:ilvl="1">
      <w:start w:val="1"/>
      <w:numFmt w:val="bullet"/>
      <w:lvlText w:val=""/>
      <w:lvlJc w:val="left"/>
      <w:pPr>
        <w:ind w:left="720" w:hanging="360"/>
      </w:pPr>
      <w:rPr>
        <w:rFonts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D33F6B"/>
    <w:multiLevelType w:val="multilevel"/>
    <w:tmpl w:val="518E27F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0242C6"/>
    <w:multiLevelType w:val="multilevel"/>
    <w:tmpl w:val="738673B4"/>
    <w:lvl w:ilvl="0">
      <w:start w:val="1"/>
      <w:numFmt w:val="decimal"/>
      <w:lvlText w:val="%1."/>
      <w:lvlJc w:val="left"/>
      <w:pPr>
        <w:ind w:left="360" w:hanging="360"/>
      </w:pPr>
    </w:lvl>
    <w:lvl w:ilvl="1">
      <w:start w:val="1"/>
      <w:numFmt w:val="bullet"/>
      <w:lvlText w:val=""/>
      <w:lvlJc w:val="left"/>
      <w:pPr>
        <w:ind w:left="720" w:hanging="360"/>
      </w:pPr>
      <w:rPr>
        <w:rFonts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674FA4"/>
    <w:multiLevelType w:val="multilevel"/>
    <w:tmpl w:val="738673B4"/>
    <w:lvl w:ilvl="0">
      <w:start w:val="1"/>
      <w:numFmt w:val="decimal"/>
      <w:lvlText w:val="%1."/>
      <w:lvlJc w:val="left"/>
      <w:pPr>
        <w:ind w:left="360" w:hanging="360"/>
      </w:pPr>
    </w:lvl>
    <w:lvl w:ilvl="1">
      <w:start w:val="1"/>
      <w:numFmt w:val="bullet"/>
      <w:lvlText w:val=""/>
      <w:lvlJc w:val="left"/>
      <w:pPr>
        <w:ind w:left="720" w:hanging="360"/>
      </w:pPr>
      <w:rPr>
        <w:rFonts w:ascii="Symbol" w:hAnsi="Symbo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CF76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8"/>
  </w:num>
  <w:num w:numId="4">
    <w:abstractNumId w:val="10"/>
  </w:num>
  <w:num w:numId="5">
    <w:abstractNumId w:val="6"/>
  </w:num>
  <w:num w:numId="6">
    <w:abstractNumId w:val="12"/>
  </w:num>
  <w:num w:numId="7">
    <w:abstractNumId w:val="3"/>
  </w:num>
  <w:num w:numId="8">
    <w:abstractNumId w:val="4"/>
  </w:num>
  <w:num w:numId="9">
    <w:abstractNumId w:val="5"/>
  </w:num>
  <w:num w:numId="10">
    <w:abstractNumId w:val="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E63"/>
    <w:rsid w:val="00000B76"/>
    <w:rsid w:val="00004A7B"/>
    <w:rsid w:val="00022708"/>
    <w:rsid w:val="000452CB"/>
    <w:rsid w:val="00053ED9"/>
    <w:rsid w:val="00067ADB"/>
    <w:rsid w:val="00071C74"/>
    <w:rsid w:val="00077588"/>
    <w:rsid w:val="00080122"/>
    <w:rsid w:val="00085EB9"/>
    <w:rsid w:val="00097955"/>
    <w:rsid w:val="00097AF8"/>
    <w:rsid w:val="000A3E8C"/>
    <w:rsid w:val="000B640A"/>
    <w:rsid w:val="000D4176"/>
    <w:rsid w:val="00103DA8"/>
    <w:rsid w:val="00111BDE"/>
    <w:rsid w:val="00151A0F"/>
    <w:rsid w:val="001A7671"/>
    <w:rsid w:val="001B5122"/>
    <w:rsid w:val="001D3604"/>
    <w:rsid w:val="001F1D92"/>
    <w:rsid w:val="001F6251"/>
    <w:rsid w:val="002407A4"/>
    <w:rsid w:val="00241E27"/>
    <w:rsid w:val="0024515D"/>
    <w:rsid w:val="00251CC2"/>
    <w:rsid w:val="00295682"/>
    <w:rsid w:val="00296185"/>
    <w:rsid w:val="002C41F9"/>
    <w:rsid w:val="002C43E0"/>
    <w:rsid w:val="002D7A34"/>
    <w:rsid w:val="002E4F4F"/>
    <w:rsid w:val="002F2127"/>
    <w:rsid w:val="0030688E"/>
    <w:rsid w:val="003208A1"/>
    <w:rsid w:val="00333F7C"/>
    <w:rsid w:val="00346DEB"/>
    <w:rsid w:val="00376852"/>
    <w:rsid w:val="00387F02"/>
    <w:rsid w:val="00392750"/>
    <w:rsid w:val="00397F1E"/>
    <w:rsid w:val="003B454C"/>
    <w:rsid w:val="003C1208"/>
    <w:rsid w:val="00405B83"/>
    <w:rsid w:val="00430E63"/>
    <w:rsid w:val="0046311D"/>
    <w:rsid w:val="00464F4B"/>
    <w:rsid w:val="004846D8"/>
    <w:rsid w:val="004B6E9D"/>
    <w:rsid w:val="004B7888"/>
    <w:rsid w:val="004D3EA4"/>
    <w:rsid w:val="004E6B30"/>
    <w:rsid w:val="00525280"/>
    <w:rsid w:val="00533911"/>
    <w:rsid w:val="00583230"/>
    <w:rsid w:val="005B4855"/>
    <w:rsid w:val="005B55B9"/>
    <w:rsid w:val="005C56D5"/>
    <w:rsid w:val="005D7D4F"/>
    <w:rsid w:val="005E409B"/>
    <w:rsid w:val="005E6937"/>
    <w:rsid w:val="0061045D"/>
    <w:rsid w:val="00621362"/>
    <w:rsid w:val="00626907"/>
    <w:rsid w:val="00634673"/>
    <w:rsid w:val="00636FB2"/>
    <w:rsid w:val="006422D7"/>
    <w:rsid w:val="00644A62"/>
    <w:rsid w:val="0064609D"/>
    <w:rsid w:val="006467C3"/>
    <w:rsid w:val="00652C88"/>
    <w:rsid w:val="00666EBA"/>
    <w:rsid w:val="00667AAA"/>
    <w:rsid w:val="006A3FF6"/>
    <w:rsid w:val="006A46D2"/>
    <w:rsid w:val="006D265D"/>
    <w:rsid w:val="006E02B9"/>
    <w:rsid w:val="006E3C58"/>
    <w:rsid w:val="006E459B"/>
    <w:rsid w:val="00712F37"/>
    <w:rsid w:val="0071419C"/>
    <w:rsid w:val="0073388A"/>
    <w:rsid w:val="00733D65"/>
    <w:rsid w:val="00763308"/>
    <w:rsid w:val="0077405C"/>
    <w:rsid w:val="0079059C"/>
    <w:rsid w:val="007A3C2A"/>
    <w:rsid w:val="007C197F"/>
    <w:rsid w:val="007D1BFD"/>
    <w:rsid w:val="007D7A0F"/>
    <w:rsid w:val="007F02BB"/>
    <w:rsid w:val="007F1297"/>
    <w:rsid w:val="0083219F"/>
    <w:rsid w:val="00840551"/>
    <w:rsid w:val="008479C7"/>
    <w:rsid w:val="00862AAA"/>
    <w:rsid w:val="00886C1B"/>
    <w:rsid w:val="008C1B70"/>
    <w:rsid w:val="008E4928"/>
    <w:rsid w:val="00915936"/>
    <w:rsid w:val="00936997"/>
    <w:rsid w:val="0094522F"/>
    <w:rsid w:val="00953DE6"/>
    <w:rsid w:val="00962F8D"/>
    <w:rsid w:val="00984F9C"/>
    <w:rsid w:val="0098589D"/>
    <w:rsid w:val="00987A88"/>
    <w:rsid w:val="00991D2C"/>
    <w:rsid w:val="009A0118"/>
    <w:rsid w:val="009C2FEC"/>
    <w:rsid w:val="009E7631"/>
    <w:rsid w:val="00A071AC"/>
    <w:rsid w:val="00A142A2"/>
    <w:rsid w:val="00A175BA"/>
    <w:rsid w:val="00A207C2"/>
    <w:rsid w:val="00A3032C"/>
    <w:rsid w:val="00A33109"/>
    <w:rsid w:val="00A3375E"/>
    <w:rsid w:val="00A33EB6"/>
    <w:rsid w:val="00A50DB1"/>
    <w:rsid w:val="00A953C2"/>
    <w:rsid w:val="00A96E1C"/>
    <w:rsid w:val="00AC50E5"/>
    <w:rsid w:val="00AE3DD2"/>
    <w:rsid w:val="00AE56A1"/>
    <w:rsid w:val="00AE6067"/>
    <w:rsid w:val="00AE6A22"/>
    <w:rsid w:val="00AF1A7F"/>
    <w:rsid w:val="00AF641D"/>
    <w:rsid w:val="00B07ACD"/>
    <w:rsid w:val="00B1773C"/>
    <w:rsid w:val="00B521B7"/>
    <w:rsid w:val="00B77DF4"/>
    <w:rsid w:val="00B93CD2"/>
    <w:rsid w:val="00B95E6C"/>
    <w:rsid w:val="00BA738C"/>
    <w:rsid w:val="00BF25EF"/>
    <w:rsid w:val="00BF7D26"/>
    <w:rsid w:val="00C006AD"/>
    <w:rsid w:val="00C0665A"/>
    <w:rsid w:val="00C11389"/>
    <w:rsid w:val="00C140C4"/>
    <w:rsid w:val="00C26C97"/>
    <w:rsid w:val="00C443D6"/>
    <w:rsid w:val="00C527B6"/>
    <w:rsid w:val="00C7088B"/>
    <w:rsid w:val="00C876DE"/>
    <w:rsid w:val="00CA3E67"/>
    <w:rsid w:val="00CB6AC9"/>
    <w:rsid w:val="00CC374B"/>
    <w:rsid w:val="00CD7120"/>
    <w:rsid w:val="00CD79A1"/>
    <w:rsid w:val="00CE363C"/>
    <w:rsid w:val="00D13C84"/>
    <w:rsid w:val="00D37BEA"/>
    <w:rsid w:val="00D46292"/>
    <w:rsid w:val="00D656EC"/>
    <w:rsid w:val="00D71BDE"/>
    <w:rsid w:val="00D76EAD"/>
    <w:rsid w:val="00D82D7C"/>
    <w:rsid w:val="00DA4B1E"/>
    <w:rsid w:val="00DA5073"/>
    <w:rsid w:val="00DD51D5"/>
    <w:rsid w:val="00E07A8F"/>
    <w:rsid w:val="00E47F55"/>
    <w:rsid w:val="00E51E44"/>
    <w:rsid w:val="00E63E4E"/>
    <w:rsid w:val="00E960E0"/>
    <w:rsid w:val="00EA30F5"/>
    <w:rsid w:val="00EA3A13"/>
    <w:rsid w:val="00EA7271"/>
    <w:rsid w:val="00EC041D"/>
    <w:rsid w:val="00ED7F36"/>
    <w:rsid w:val="00EE392B"/>
    <w:rsid w:val="00EE6F2B"/>
    <w:rsid w:val="00F03E8B"/>
    <w:rsid w:val="00F05BB6"/>
    <w:rsid w:val="00F07ADD"/>
    <w:rsid w:val="00F12C21"/>
    <w:rsid w:val="00F14876"/>
    <w:rsid w:val="00F15B62"/>
    <w:rsid w:val="00F21B54"/>
    <w:rsid w:val="00F41C6E"/>
    <w:rsid w:val="00F60ECB"/>
    <w:rsid w:val="00FD15A5"/>
    <w:rsid w:val="00FE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D05F"/>
  <w15:docId w15:val="{33162C60-D8F3-064A-8AC6-5B9FFB72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E6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30E63"/>
    <w:rPr>
      <w:rFonts w:ascii="Tahoma" w:hAnsi="Tahoma" w:cs="Tahoma"/>
      <w:sz w:val="16"/>
      <w:szCs w:val="16"/>
    </w:rPr>
  </w:style>
  <w:style w:type="paragraph" w:styleId="Header">
    <w:name w:val="header"/>
    <w:basedOn w:val="Normal"/>
    <w:link w:val="HeaderChar"/>
    <w:uiPriority w:val="99"/>
    <w:unhideWhenUsed/>
    <w:rsid w:val="00430E6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30E63"/>
  </w:style>
  <w:style w:type="paragraph" w:styleId="Footer">
    <w:name w:val="footer"/>
    <w:basedOn w:val="Normal"/>
    <w:link w:val="FooterChar"/>
    <w:uiPriority w:val="99"/>
    <w:unhideWhenUsed/>
    <w:rsid w:val="00430E6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30E63"/>
  </w:style>
  <w:style w:type="paragraph" w:styleId="ListParagraph">
    <w:name w:val="List Paragraph"/>
    <w:basedOn w:val="Normal"/>
    <w:uiPriority w:val="34"/>
    <w:qFormat/>
    <w:rsid w:val="00430E63"/>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75BA"/>
    <w:rPr>
      <w:rFonts w:ascii="Tahoma" w:hAnsi="Tahoma" w:cs="Tahoma"/>
      <w:sz w:val="16"/>
      <w:szCs w:val="16"/>
    </w:rPr>
  </w:style>
  <w:style w:type="character" w:customStyle="1" w:styleId="DocumentMapChar">
    <w:name w:val="Document Map Char"/>
    <w:basedOn w:val="DefaultParagraphFont"/>
    <w:link w:val="DocumentMap"/>
    <w:uiPriority w:val="99"/>
    <w:semiHidden/>
    <w:rsid w:val="00A175BA"/>
    <w:rPr>
      <w:rFonts w:ascii="Tahoma" w:hAnsi="Tahoma" w:cs="Tahoma"/>
      <w:sz w:val="16"/>
      <w:szCs w:val="16"/>
    </w:rPr>
  </w:style>
  <w:style w:type="paragraph" w:styleId="EndnoteText">
    <w:name w:val="endnote text"/>
    <w:basedOn w:val="Normal"/>
    <w:link w:val="EndnoteTextChar"/>
    <w:uiPriority w:val="99"/>
    <w:semiHidden/>
    <w:unhideWhenUsed/>
    <w:rsid w:val="00EC041D"/>
    <w:rPr>
      <w:sz w:val="20"/>
      <w:szCs w:val="20"/>
    </w:rPr>
  </w:style>
  <w:style w:type="character" w:customStyle="1" w:styleId="EndnoteTextChar">
    <w:name w:val="Endnote Text Char"/>
    <w:basedOn w:val="DefaultParagraphFont"/>
    <w:link w:val="EndnoteText"/>
    <w:uiPriority w:val="99"/>
    <w:semiHidden/>
    <w:rsid w:val="00EC041D"/>
    <w:rPr>
      <w:sz w:val="20"/>
      <w:szCs w:val="20"/>
    </w:rPr>
  </w:style>
  <w:style w:type="character" w:styleId="EndnoteReference">
    <w:name w:val="endnote reference"/>
    <w:basedOn w:val="DefaultParagraphFont"/>
    <w:uiPriority w:val="99"/>
    <w:semiHidden/>
    <w:unhideWhenUsed/>
    <w:rsid w:val="00EC041D"/>
    <w:rPr>
      <w:vertAlign w:val="superscript"/>
    </w:rPr>
  </w:style>
  <w:style w:type="paragraph" w:styleId="NormalWeb">
    <w:name w:val="Normal (Web)"/>
    <w:basedOn w:val="Normal"/>
    <w:uiPriority w:val="99"/>
    <w:unhideWhenUsed/>
    <w:rsid w:val="00CC37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1144">
      <w:bodyDiv w:val="1"/>
      <w:marLeft w:val="0"/>
      <w:marRight w:val="0"/>
      <w:marTop w:val="0"/>
      <w:marBottom w:val="0"/>
      <w:divBdr>
        <w:top w:val="none" w:sz="0" w:space="0" w:color="auto"/>
        <w:left w:val="none" w:sz="0" w:space="0" w:color="auto"/>
        <w:bottom w:val="none" w:sz="0" w:space="0" w:color="auto"/>
        <w:right w:val="none" w:sz="0" w:space="0" w:color="auto"/>
      </w:divBdr>
    </w:div>
    <w:div w:id="953947709">
      <w:bodyDiv w:val="1"/>
      <w:marLeft w:val="0"/>
      <w:marRight w:val="0"/>
      <w:marTop w:val="0"/>
      <w:marBottom w:val="0"/>
      <w:divBdr>
        <w:top w:val="none" w:sz="0" w:space="0" w:color="auto"/>
        <w:left w:val="none" w:sz="0" w:space="0" w:color="auto"/>
        <w:bottom w:val="none" w:sz="0" w:space="0" w:color="auto"/>
        <w:right w:val="none" w:sz="0" w:space="0" w:color="auto"/>
      </w:divBdr>
    </w:div>
    <w:div w:id="962267202">
      <w:bodyDiv w:val="1"/>
      <w:marLeft w:val="0"/>
      <w:marRight w:val="0"/>
      <w:marTop w:val="0"/>
      <w:marBottom w:val="0"/>
      <w:divBdr>
        <w:top w:val="none" w:sz="0" w:space="0" w:color="auto"/>
        <w:left w:val="none" w:sz="0" w:space="0" w:color="auto"/>
        <w:bottom w:val="none" w:sz="0" w:space="0" w:color="auto"/>
        <w:right w:val="none" w:sz="0" w:space="0" w:color="auto"/>
      </w:divBdr>
    </w:div>
    <w:div w:id="1014114532">
      <w:bodyDiv w:val="1"/>
      <w:marLeft w:val="0"/>
      <w:marRight w:val="0"/>
      <w:marTop w:val="0"/>
      <w:marBottom w:val="0"/>
      <w:divBdr>
        <w:top w:val="none" w:sz="0" w:space="0" w:color="auto"/>
        <w:left w:val="none" w:sz="0" w:space="0" w:color="auto"/>
        <w:bottom w:val="none" w:sz="0" w:space="0" w:color="auto"/>
        <w:right w:val="none" w:sz="0" w:space="0" w:color="auto"/>
      </w:divBdr>
    </w:div>
    <w:div w:id="1228145020">
      <w:bodyDiv w:val="1"/>
      <w:marLeft w:val="0"/>
      <w:marRight w:val="0"/>
      <w:marTop w:val="0"/>
      <w:marBottom w:val="0"/>
      <w:divBdr>
        <w:top w:val="none" w:sz="0" w:space="0" w:color="auto"/>
        <w:left w:val="none" w:sz="0" w:space="0" w:color="auto"/>
        <w:bottom w:val="none" w:sz="0" w:space="0" w:color="auto"/>
        <w:right w:val="none" w:sz="0" w:space="0" w:color="auto"/>
      </w:divBdr>
    </w:div>
    <w:div w:id="1582060824">
      <w:bodyDiv w:val="1"/>
      <w:marLeft w:val="0"/>
      <w:marRight w:val="0"/>
      <w:marTop w:val="0"/>
      <w:marBottom w:val="0"/>
      <w:divBdr>
        <w:top w:val="none" w:sz="0" w:space="0" w:color="auto"/>
        <w:left w:val="none" w:sz="0" w:space="0" w:color="auto"/>
        <w:bottom w:val="none" w:sz="0" w:space="0" w:color="auto"/>
        <w:right w:val="none" w:sz="0" w:space="0" w:color="auto"/>
      </w:divBdr>
    </w:div>
    <w:div w:id="1873691058">
      <w:bodyDiv w:val="1"/>
      <w:marLeft w:val="0"/>
      <w:marRight w:val="0"/>
      <w:marTop w:val="0"/>
      <w:marBottom w:val="0"/>
      <w:divBdr>
        <w:top w:val="none" w:sz="0" w:space="0" w:color="auto"/>
        <w:left w:val="none" w:sz="0" w:space="0" w:color="auto"/>
        <w:bottom w:val="none" w:sz="0" w:space="0" w:color="auto"/>
        <w:right w:val="none" w:sz="0" w:space="0" w:color="auto"/>
      </w:divBdr>
    </w:div>
    <w:div w:id="21153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0003-5867-3449-9EA3-55939F7C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louise dowson</cp:lastModifiedBy>
  <cp:revision>2</cp:revision>
  <cp:lastPrinted>2017-04-28T10:48:00Z</cp:lastPrinted>
  <dcterms:created xsi:type="dcterms:W3CDTF">2020-10-10T18:15:00Z</dcterms:created>
  <dcterms:modified xsi:type="dcterms:W3CDTF">2020-10-10T18:15:00Z</dcterms:modified>
</cp:coreProperties>
</file>